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FC339" w14:textId="45F6D054" w:rsidR="00367C80" w:rsidRPr="00F54525" w:rsidRDefault="00F54525" w:rsidP="000C2EF5">
      <w:pPr>
        <w:pStyle w:val="Title"/>
        <w:ind w:right="20"/>
      </w:pPr>
      <w:r w:rsidRPr="00F54525">
        <w:t>Competency Sheet</w:t>
      </w:r>
    </w:p>
    <w:p w14:paraId="28A2F99D" w14:textId="17C24C24" w:rsidR="00F54525" w:rsidRPr="00F54525" w:rsidRDefault="00F54525" w:rsidP="000C2EF5">
      <w:pPr>
        <w:pStyle w:val="Subtitle"/>
        <w:ind w:right="20"/>
      </w:pPr>
      <w:r w:rsidRPr="00F54525">
        <w:t>Core Riding Skills</w:t>
      </w:r>
    </w:p>
    <w:p w14:paraId="13EFB635" w14:textId="106DDF15" w:rsidR="00F54525" w:rsidRDefault="00F54525" w:rsidP="000C2EF5">
      <w:pPr>
        <w:spacing w:before="120"/>
        <w:ind w:right="20"/>
      </w:pPr>
      <w:r w:rsidRPr="00796D72">
        <w:t>This page gives an overview of the competency requirements for this section</w:t>
      </w:r>
    </w:p>
    <w:p w14:paraId="6213E58B" w14:textId="77777777" w:rsidR="000C2EF5" w:rsidRDefault="000C2EF5" w:rsidP="000C2EF5">
      <w:pPr>
        <w:spacing w:before="120"/>
        <w:ind w:right="20"/>
        <w:rPr>
          <w:rFonts w:cs="Times New Roman (Body CS)"/>
          <w:color w:val="00B0F0"/>
          <w:sz w:val="28"/>
          <w:szCs w:val="38"/>
        </w:rPr>
      </w:pPr>
    </w:p>
    <w:tbl>
      <w:tblPr>
        <w:tblW w:w="10440" w:type="dxa"/>
        <w:tblBorders>
          <w:top w:val="single" w:sz="8" w:space="0" w:color="00B3E1"/>
          <w:left w:val="single" w:sz="8" w:space="0" w:color="00B3E1"/>
          <w:bottom w:val="single" w:sz="8" w:space="0" w:color="00B3E1"/>
          <w:right w:val="single" w:sz="8" w:space="0" w:color="00B3E1"/>
          <w:insideH w:val="single" w:sz="8" w:space="0" w:color="00B3E1"/>
          <w:insideV w:val="single" w:sz="8" w:space="0" w:color="00B3E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  <w:gridCol w:w="1440"/>
      </w:tblGrid>
      <w:tr w:rsidR="000C2EF5" w:rsidRPr="007A0E3C" w14:paraId="725A1CC1" w14:textId="77777777" w:rsidTr="00CE3272">
        <w:trPr>
          <w:trHeight w:val="331"/>
        </w:trPr>
        <w:tc>
          <w:tcPr>
            <w:tcW w:w="9000" w:type="dxa"/>
            <w:shd w:val="clear" w:color="auto" w:fill="DBF0FA"/>
          </w:tcPr>
          <w:p w14:paraId="5A7245BD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  <w:tc>
          <w:tcPr>
            <w:tcW w:w="1440" w:type="dxa"/>
            <w:shd w:val="clear" w:color="auto" w:fill="DBF0FA"/>
          </w:tcPr>
          <w:p w14:paraId="6CEA44B1" w14:textId="77777777" w:rsidR="000C2EF5" w:rsidRPr="007A0E3C" w:rsidRDefault="000C2EF5" w:rsidP="00CE3272">
            <w:pPr>
              <w:pStyle w:val="TableParagraph"/>
              <w:spacing w:before="33"/>
              <w:ind w:left="148"/>
              <w:rPr>
                <w:sz w:val="28"/>
                <w:szCs w:val="40"/>
              </w:rPr>
            </w:pPr>
            <w:r w:rsidRPr="007A0E3C">
              <w:rPr>
                <w:color w:val="00B3E1"/>
                <w:w w:val="105"/>
                <w:sz w:val="28"/>
                <w:szCs w:val="40"/>
              </w:rPr>
              <w:t>Achieved</w:t>
            </w:r>
          </w:p>
        </w:tc>
      </w:tr>
      <w:tr w:rsidR="000C2EF5" w:rsidRPr="007A0E3C" w14:paraId="132F7B47" w14:textId="77777777" w:rsidTr="00CE3272">
        <w:trPr>
          <w:trHeight w:val="331"/>
        </w:trPr>
        <w:tc>
          <w:tcPr>
            <w:tcW w:w="9000" w:type="dxa"/>
            <w:shd w:val="clear" w:color="auto" w:fill="E9ECEF"/>
          </w:tcPr>
          <w:p w14:paraId="060E0C08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color w:val="00B3E1"/>
                <w:w w:val="105"/>
                <w:sz w:val="28"/>
                <w:szCs w:val="40"/>
              </w:rPr>
              <w:t>The Rider</w:t>
            </w:r>
          </w:p>
        </w:tc>
        <w:tc>
          <w:tcPr>
            <w:tcW w:w="1440" w:type="dxa"/>
            <w:shd w:val="clear" w:color="auto" w:fill="E9ECEF"/>
          </w:tcPr>
          <w:p w14:paraId="63F04261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0F6FEEB5" w14:textId="77777777" w:rsidTr="00CE3272">
        <w:trPr>
          <w:trHeight w:val="331"/>
        </w:trPr>
        <w:tc>
          <w:tcPr>
            <w:tcW w:w="9000" w:type="dxa"/>
            <w:shd w:val="clear" w:color="auto" w:fill="FFFFFF"/>
          </w:tcPr>
          <w:p w14:paraId="1F9905D2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Puts safety first in all riding judgements</w:t>
            </w:r>
          </w:p>
        </w:tc>
        <w:tc>
          <w:tcPr>
            <w:tcW w:w="1440" w:type="dxa"/>
            <w:shd w:val="clear" w:color="auto" w:fill="FFFFFF"/>
          </w:tcPr>
          <w:p w14:paraId="4C811784" w14:textId="3F1A02BA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1421DD73" w14:textId="77777777" w:rsidTr="00CE3272">
        <w:trPr>
          <w:trHeight w:val="331"/>
        </w:trPr>
        <w:tc>
          <w:tcPr>
            <w:tcW w:w="9000" w:type="dxa"/>
            <w:shd w:val="clear" w:color="auto" w:fill="FFFFFF"/>
          </w:tcPr>
          <w:p w14:paraId="542561BB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Remains calm and considerate of others at all times</w:t>
            </w:r>
          </w:p>
        </w:tc>
        <w:tc>
          <w:tcPr>
            <w:tcW w:w="1440" w:type="dxa"/>
            <w:shd w:val="clear" w:color="auto" w:fill="FFFFFF"/>
          </w:tcPr>
          <w:p w14:paraId="392323D1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61618B2E" w14:textId="77777777" w:rsidTr="00CE3272">
        <w:trPr>
          <w:trHeight w:val="331"/>
        </w:trPr>
        <w:tc>
          <w:tcPr>
            <w:tcW w:w="9000" w:type="dxa"/>
            <w:shd w:val="clear" w:color="auto" w:fill="FFFFFF"/>
          </w:tcPr>
          <w:p w14:paraId="7239340E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Always maintains concentration while riding</w:t>
            </w:r>
          </w:p>
        </w:tc>
        <w:tc>
          <w:tcPr>
            <w:tcW w:w="1440" w:type="dxa"/>
            <w:shd w:val="clear" w:color="auto" w:fill="FFFFFF"/>
          </w:tcPr>
          <w:p w14:paraId="178EEE88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0F0CC2E7" w14:textId="77777777" w:rsidTr="00CE3272">
        <w:trPr>
          <w:trHeight w:val="331"/>
        </w:trPr>
        <w:tc>
          <w:tcPr>
            <w:tcW w:w="9000" w:type="dxa"/>
            <w:shd w:val="clear" w:color="auto" w:fill="FFFFFF"/>
          </w:tcPr>
          <w:p w14:paraId="76255141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Manages any external influences and distractions</w:t>
            </w:r>
          </w:p>
        </w:tc>
        <w:tc>
          <w:tcPr>
            <w:tcW w:w="1440" w:type="dxa"/>
            <w:shd w:val="clear" w:color="auto" w:fill="FFFFFF"/>
          </w:tcPr>
          <w:p w14:paraId="10AB19E3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1E3A8937" w14:textId="77777777" w:rsidTr="00CE3272">
        <w:trPr>
          <w:trHeight w:val="597"/>
        </w:trPr>
        <w:tc>
          <w:tcPr>
            <w:tcW w:w="9000" w:type="dxa"/>
            <w:shd w:val="clear" w:color="auto" w:fill="FFFFFF"/>
          </w:tcPr>
          <w:p w14:paraId="779DDC8D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Changes their plans if any factor is likely to impair their performance or decision making</w:t>
            </w:r>
          </w:p>
        </w:tc>
        <w:tc>
          <w:tcPr>
            <w:tcW w:w="1440" w:type="dxa"/>
            <w:shd w:val="clear" w:color="auto" w:fill="FFFFFF"/>
          </w:tcPr>
          <w:p w14:paraId="7E22F5BF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1482012E" w14:textId="77777777" w:rsidTr="00CE3272">
        <w:trPr>
          <w:trHeight w:val="597"/>
        </w:trPr>
        <w:tc>
          <w:tcPr>
            <w:tcW w:w="9000" w:type="dxa"/>
            <w:shd w:val="clear" w:color="auto" w:fill="FFFFFF"/>
          </w:tcPr>
          <w:p w14:paraId="46AEBAF4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Consistently evaluates their own performance, with a view to retaining and developing their skills</w:t>
            </w:r>
          </w:p>
        </w:tc>
        <w:tc>
          <w:tcPr>
            <w:tcW w:w="1440" w:type="dxa"/>
            <w:shd w:val="clear" w:color="auto" w:fill="FFFFFF"/>
          </w:tcPr>
          <w:p w14:paraId="3846F06B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4B9679B5" w14:textId="77777777" w:rsidTr="00CE3272">
        <w:trPr>
          <w:trHeight w:val="331"/>
        </w:trPr>
        <w:tc>
          <w:tcPr>
            <w:tcW w:w="9000" w:type="dxa"/>
            <w:shd w:val="clear" w:color="auto" w:fill="FFFFFF"/>
          </w:tcPr>
          <w:p w14:paraId="5A74000D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Applies new-found knowledge in order to improve their riding performance</w:t>
            </w:r>
          </w:p>
        </w:tc>
        <w:tc>
          <w:tcPr>
            <w:tcW w:w="1440" w:type="dxa"/>
            <w:shd w:val="clear" w:color="auto" w:fill="FFFFFF"/>
          </w:tcPr>
          <w:p w14:paraId="2F32D15C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1B5117E1" w14:textId="77777777" w:rsidTr="00CE3272">
        <w:trPr>
          <w:trHeight w:val="331"/>
        </w:trPr>
        <w:tc>
          <w:tcPr>
            <w:tcW w:w="9000" w:type="dxa"/>
            <w:shd w:val="clear" w:color="auto" w:fill="E9ECEF"/>
          </w:tcPr>
          <w:p w14:paraId="66C7F2F0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color w:val="00B3E1"/>
                <w:sz w:val="28"/>
                <w:szCs w:val="40"/>
              </w:rPr>
              <w:t>The Motorcycle</w:t>
            </w:r>
          </w:p>
        </w:tc>
        <w:tc>
          <w:tcPr>
            <w:tcW w:w="1440" w:type="dxa"/>
            <w:shd w:val="clear" w:color="auto" w:fill="E9ECEF"/>
          </w:tcPr>
          <w:p w14:paraId="1FBFC764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0226A04D" w14:textId="77777777" w:rsidTr="00CE3272">
        <w:trPr>
          <w:trHeight w:val="597"/>
        </w:trPr>
        <w:tc>
          <w:tcPr>
            <w:tcW w:w="9000" w:type="dxa"/>
            <w:shd w:val="clear" w:color="auto" w:fill="FFFFFF"/>
          </w:tcPr>
          <w:p w14:paraId="110DD055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Conducts pre-ride checks correctly and ensures that machine maintenance is up to date</w:t>
            </w:r>
          </w:p>
        </w:tc>
        <w:tc>
          <w:tcPr>
            <w:tcW w:w="1440" w:type="dxa"/>
            <w:shd w:val="clear" w:color="auto" w:fill="FFFFFF"/>
          </w:tcPr>
          <w:p w14:paraId="59FE0C31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22FC394C" w14:textId="77777777" w:rsidTr="00CE3272">
        <w:trPr>
          <w:trHeight w:val="331"/>
        </w:trPr>
        <w:tc>
          <w:tcPr>
            <w:tcW w:w="9000" w:type="dxa"/>
            <w:shd w:val="clear" w:color="auto" w:fill="FFFFFF"/>
          </w:tcPr>
          <w:p w14:paraId="1EE05E0D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Knows the performance and safety features of their machine</w:t>
            </w:r>
          </w:p>
        </w:tc>
        <w:tc>
          <w:tcPr>
            <w:tcW w:w="1440" w:type="dxa"/>
            <w:shd w:val="clear" w:color="auto" w:fill="FFFFFF"/>
          </w:tcPr>
          <w:p w14:paraId="2084D56B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269331F9" w14:textId="77777777" w:rsidTr="00CE3272">
        <w:trPr>
          <w:trHeight w:val="331"/>
        </w:trPr>
        <w:tc>
          <w:tcPr>
            <w:tcW w:w="9000" w:type="dxa"/>
            <w:shd w:val="clear" w:color="auto" w:fill="FFFFFF"/>
          </w:tcPr>
          <w:p w14:paraId="412EE0C4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Understands the purpose of and conclusions from a moving brake test</w:t>
            </w:r>
          </w:p>
        </w:tc>
        <w:tc>
          <w:tcPr>
            <w:tcW w:w="1440" w:type="dxa"/>
            <w:shd w:val="clear" w:color="auto" w:fill="FFFFFF"/>
          </w:tcPr>
          <w:p w14:paraId="3E7195F8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6EC32F9F" w14:textId="77777777" w:rsidTr="00CE3272">
        <w:trPr>
          <w:trHeight w:val="331"/>
        </w:trPr>
        <w:tc>
          <w:tcPr>
            <w:tcW w:w="9000" w:type="dxa"/>
            <w:shd w:val="clear" w:color="auto" w:fill="FFFFFF"/>
          </w:tcPr>
          <w:p w14:paraId="77F0DFFE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Recognises the issues when riding an unfamiliar machine</w:t>
            </w:r>
          </w:p>
        </w:tc>
        <w:tc>
          <w:tcPr>
            <w:tcW w:w="1440" w:type="dxa"/>
            <w:shd w:val="clear" w:color="auto" w:fill="FFFFFF"/>
          </w:tcPr>
          <w:p w14:paraId="6ECDF880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3C0F086D" w14:textId="77777777" w:rsidTr="00CE3272">
        <w:trPr>
          <w:trHeight w:val="331"/>
        </w:trPr>
        <w:tc>
          <w:tcPr>
            <w:tcW w:w="9000" w:type="dxa"/>
            <w:shd w:val="clear" w:color="auto" w:fill="E9ECEF"/>
          </w:tcPr>
          <w:p w14:paraId="5106E0F8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color w:val="00B3E1"/>
                <w:sz w:val="28"/>
                <w:szCs w:val="40"/>
              </w:rPr>
              <w:t>The Journey</w:t>
            </w:r>
          </w:p>
        </w:tc>
        <w:tc>
          <w:tcPr>
            <w:tcW w:w="1440" w:type="dxa"/>
            <w:shd w:val="clear" w:color="auto" w:fill="E9ECEF"/>
          </w:tcPr>
          <w:p w14:paraId="0FF16DD4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0BEB1A88" w14:textId="77777777" w:rsidTr="00CE3272">
        <w:trPr>
          <w:trHeight w:val="597"/>
        </w:trPr>
        <w:tc>
          <w:tcPr>
            <w:tcW w:w="9000" w:type="dxa"/>
            <w:shd w:val="clear" w:color="auto" w:fill="FFFFFF"/>
          </w:tcPr>
          <w:p w14:paraId="27C31018" w14:textId="77777777" w:rsidR="000C2EF5" w:rsidRPr="007A0E3C" w:rsidRDefault="000C2EF5" w:rsidP="00CE3272">
            <w:pPr>
              <w:pStyle w:val="TableParagraph"/>
              <w:spacing w:before="33"/>
              <w:ind w:left="79" w:right="44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Understands purpose of their journey and time available may influence their riding and decision making</w:t>
            </w:r>
          </w:p>
        </w:tc>
        <w:tc>
          <w:tcPr>
            <w:tcW w:w="1440" w:type="dxa"/>
            <w:shd w:val="clear" w:color="auto" w:fill="FFFFFF"/>
          </w:tcPr>
          <w:p w14:paraId="014D420A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1AE2870D" w14:textId="77777777" w:rsidTr="00CE3272">
        <w:trPr>
          <w:trHeight w:val="331"/>
        </w:trPr>
        <w:tc>
          <w:tcPr>
            <w:tcW w:w="9000" w:type="dxa"/>
            <w:shd w:val="clear" w:color="auto" w:fill="FFFFFF"/>
          </w:tcPr>
          <w:p w14:paraId="55657CEB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Understands that route choice and planning will influence the way they ride</w:t>
            </w:r>
          </w:p>
        </w:tc>
        <w:tc>
          <w:tcPr>
            <w:tcW w:w="1440" w:type="dxa"/>
            <w:shd w:val="clear" w:color="auto" w:fill="FFFFFF"/>
          </w:tcPr>
          <w:p w14:paraId="31761A7A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28FA5512" w14:textId="77777777" w:rsidTr="00CE3272">
        <w:trPr>
          <w:trHeight w:val="331"/>
        </w:trPr>
        <w:tc>
          <w:tcPr>
            <w:tcW w:w="9000" w:type="dxa"/>
            <w:shd w:val="clear" w:color="auto" w:fill="E9ECEF"/>
          </w:tcPr>
          <w:p w14:paraId="7F63B132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color w:val="00B3E1"/>
                <w:w w:val="105"/>
                <w:sz w:val="28"/>
                <w:szCs w:val="40"/>
              </w:rPr>
              <w:t>The Wider World</w:t>
            </w:r>
          </w:p>
        </w:tc>
        <w:tc>
          <w:tcPr>
            <w:tcW w:w="1440" w:type="dxa"/>
            <w:shd w:val="clear" w:color="auto" w:fill="E9ECEF"/>
          </w:tcPr>
          <w:p w14:paraId="2E91C333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6D0B159F" w14:textId="77777777" w:rsidTr="00CE3272">
        <w:trPr>
          <w:trHeight w:val="331"/>
        </w:trPr>
        <w:tc>
          <w:tcPr>
            <w:tcW w:w="9000" w:type="dxa"/>
            <w:shd w:val="clear" w:color="auto" w:fill="FFFFFF"/>
          </w:tcPr>
          <w:p w14:paraId="269E4957" w14:textId="77777777" w:rsidR="000C2EF5" w:rsidRPr="007A0E3C" w:rsidRDefault="000C2EF5" w:rsidP="00CE3272">
            <w:pPr>
              <w:pStyle w:val="TableParagraph"/>
              <w:spacing w:before="34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Considers the range of influences that may impact on their riding</w:t>
            </w:r>
          </w:p>
        </w:tc>
        <w:tc>
          <w:tcPr>
            <w:tcW w:w="1440" w:type="dxa"/>
            <w:shd w:val="clear" w:color="auto" w:fill="FFFFFF"/>
          </w:tcPr>
          <w:p w14:paraId="2170521E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67279DAD" w14:textId="77777777" w:rsidTr="00CE3272">
        <w:trPr>
          <w:trHeight w:val="381"/>
        </w:trPr>
        <w:tc>
          <w:tcPr>
            <w:tcW w:w="9000" w:type="dxa"/>
            <w:shd w:val="clear" w:color="auto" w:fill="FFFFFF"/>
          </w:tcPr>
          <w:p w14:paraId="5D4974F6" w14:textId="77777777" w:rsidR="000C2EF5" w:rsidRPr="007A0E3C" w:rsidRDefault="000C2EF5" w:rsidP="00CE3272">
            <w:pPr>
              <w:pStyle w:val="TableParagraph"/>
              <w:spacing w:before="34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Understands how attitude to risk may affect riding choices</w:t>
            </w:r>
          </w:p>
        </w:tc>
        <w:tc>
          <w:tcPr>
            <w:tcW w:w="1440" w:type="dxa"/>
            <w:shd w:val="clear" w:color="auto" w:fill="FFFFFF"/>
          </w:tcPr>
          <w:p w14:paraId="6618F97A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</w:tbl>
    <w:p w14:paraId="7797D2EE" w14:textId="6D381629" w:rsidR="00F54525" w:rsidRDefault="00F54525" w:rsidP="000C2EF5">
      <w:pPr>
        <w:ind w:right="20"/>
        <w:rPr>
          <w:rFonts w:cs="Times New Roman (Body CS)"/>
          <w:color w:val="00B0F0"/>
          <w:sz w:val="28"/>
          <w:szCs w:val="38"/>
        </w:rPr>
      </w:pPr>
      <w:r>
        <w:rPr>
          <w:rFonts w:cs="Times New Roman (Body CS)"/>
          <w:color w:val="00B0F0"/>
          <w:sz w:val="28"/>
          <w:szCs w:val="38"/>
        </w:rPr>
        <w:br w:type="page"/>
      </w:r>
    </w:p>
    <w:p w14:paraId="7246EAA2" w14:textId="77777777" w:rsidR="00F54525" w:rsidRPr="00F54525" w:rsidRDefault="00F54525" w:rsidP="000C2EF5">
      <w:pPr>
        <w:pStyle w:val="Title"/>
        <w:ind w:right="20"/>
      </w:pPr>
      <w:r w:rsidRPr="00F54525">
        <w:lastRenderedPageBreak/>
        <w:t>Competency Sheet</w:t>
      </w:r>
    </w:p>
    <w:p w14:paraId="25A42D08" w14:textId="467A0C12" w:rsidR="00F54525" w:rsidRPr="00F54525" w:rsidRDefault="00F54525" w:rsidP="000C2EF5">
      <w:pPr>
        <w:pStyle w:val="Subtitle"/>
        <w:ind w:right="20"/>
      </w:pPr>
      <w:r>
        <w:t>IPSGA and timing of IPSGA</w:t>
      </w:r>
    </w:p>
    <w:p w14:paraId="37605BBC" w14:textId="77777777" w:rsidR="00F54525" w:rsidRDefault="00F54525" w:rsidP="000C2EF5">
      <w:pPr>
        <w:spacing w:before="120"/>
        <w:ind w:right="20"/>
        <w:rPr>
          <w:rFonts w:cs="Times New Roman (Body CS)"/>
          <w:color w:val="00B0F0"/>
          <w:sz w:val="28"/>
          <w:szCs w:val="38"/>
        </w:rPr>
      </w:pPr>
      <w:r w:rsidRPr="00796D72">
        <w:t>This page gives an overview of the competency requirements for this section</w:t>
      </w:r>
    </w:p>
    <w:p w14:paraId="69C17A3A" w14:textId="77777777" w:rsidR="000C2EF5" w:rsidRDefault="000C2EF5" w:rsidP="000C2EF5">
      <w:pPr>
        <w:ind w:right="20"/>
        <w:rPr>
          <w:rFonts w:cs="Times New Roman (Body CS)"/>
          <w:color w:val="00B0F0"/>
          <w:sz w:val="28"/>
          <w:szCs w:val="38"/>
        </w:rPr>
      </w:pPr>
    </w:p>
    <w:tbl>
      <w:tblPr>
        <w:tblW w:w="0" w:type="auto"/>
        <w:tblInd w:w="-10" w:type="dxa"/>
        <w:tblBorders>
          <w:top w:val="single" w:sz="8" w:space="0" w:color="00B3E1"/>
          <w:left w:val="single" w:sz="8" w:space="0" w:color="00B3E1"/>
          <w:bottom w:val="single" w:sz="8" w:space="0" w:color="00B3E1"/>
          <w:right w:val="single" w:sz="8" w:space="0" w:color="00B3E1"/>
          <w:insideH w:val="single" w:sz="8" w:space="0" w:color="00B3E1"/>
          <w:insideV w:val="single" w:sz="8" w:space="0" w:color="00B3E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9"/>
        <w:gridCol w:w="1581"/>
      </w:tblGrid>
      <w:tr w:rsidR="000C2EF5" w:rsidRPr="007A0E3C" w14:paraId="5632483B" w14:textId="77777777" w:rsidTr="00CE3272">
        <w:trPr>
          <w:trHeight w:val="389"/>
        </w:trPr>
        <w:tc>
          <w:tcPr>
            <w:tcW w:w="4259" w:type="dxa"/>
            <w:shd w:val="clear" w:color="auto" w:fill="DFF1FB"/>
          </w:tcPr>
          <w:p w14:paraId="3E7AF33D" w14:textId="77777777" w:rsidR="000C2EF5" w:rsidRPr="007A0E3C" w:rsidRDefault="000C2EF5" w:rsidP="00CE3272">
            <w:pPr>
              <w:pStyle w:val="TableParagraph"/>
              <w:ind w:left="180"/>
              <w:rPr>
                <w:rFonts w:ascii="Times New Roman"/>
                <w:sz w:val="28"/>
                <w:szCs w:val="40"/>
              </w:rPr>
            </w:pPr>
          </w:p>
        </w:tc>
        <w:tc>
          <w:tcPr>
            <w:tcW w:w="1581" w:type="dxa"/>
            <w:shd w:val="clear" w:color="auto" w:fill="DFF1FB"/>
          </w:tcPr>
          <w:p w14:paraId="0DD241C8" w14:textId="77777777" w:rsidR="000C2EF5" w:rsidRPr="007A0E3C" w:rsidRDefault="000C2EF5" w:rsidP="00CE3272">
            <w:pPr>
              <w:pStyle w:val="TableParagraph"/>
              <w:spacing w:before="33"/>
              <w:ind w:left="180"/>
              <w:rPr>
                <w:sz w:val="28"/>
                <w:szCs w:val="40"/>
              </w:rPr>
            </w:pPr>
            <w:r w:rsidRPr="007A0E3C">
              <w:rPr>
                <w:color w:val="00B3E1"/>
                <w:w w:val="105"/>
                <w:sz w:val="28"/>
                <w:szCs w:val="40"/>
              </w:rPr>
              <w:t>Achieved</w:t>
            </w:r>
          </w:p>
        </w:tc>
      </w:tr>
      <w:tr w:rsidR="000C2EF5" w:rsidRPr="007A0E3C" w14:paraId="05BD76D6" w14:textId="77777777" w:rsidTr="00CE3272">
        <w:trPr>
          <w:trHeight w:val="305"/>
        </w:trPr>
        <w:tc>
          <w:tcPr>
            <w:tcW w:w="4259" w:type="dxa"/>
            <w:shd w:val="clear" w:color="auto" w:fill="FFFFFF"/>
          </w:tcPr>
          <w:p w14:paraId="6209F093" w14:textId="77777777" w:rsidR="000C2EF5" w:rsidRPr="007A0E3C" w:rsidRDefault="000C2EF5" w:rsidP="00CE3272">
            <w:pPr>
              <w:pStyle w:val="TableParagraph"/>
              <w:spacing w:before="33"/>
              <w:ind w:left="1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Applies IPSGA appropriately</w:t>
            </w:r>
          </w:p>
        </w:tc>
        <w:tc>
          <w:tcPr>
            <w:tcW w:w="1581" w:type="dxa"/>
            <w:shd w:val="clear" w:color="auto" w:fill="FFFFFF"/>
          </w:tcPr>
          <w:p w14:paraId="325F1BE2" w14:textId="77777777" w:rsidR="000C2EF5" w:rsidRPr="007A0E3C" w:rsidRDefault="000C2EF5" w:rsidP="00CE3272">
            <w:pPr>
              <w:pStyle w:val="TableParagraph"/>
              <w:ind w:left="180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43D8CAB6" w14:textId="77777777" w:rsidTr="00CE3272">
        <w:trPr>
          <w:trHeight w:val="305"/>
        </w:trPr>
        <w:tc>
          <w:tcPr>
            <w:tcW w:w="4259" w:type="dxa"/>
            <w:shd w:val="clear" w:color="auto" w:fill="FFFFFF"/>
          </w:tcPr>
          <w:p w14:paraId="50849907" w14:textId="77777777" w:rsidR="000C2EF5" w:rsidRPr="007A0E3C" w:rsidRDefault="000C2EF5" w:rsidP="00CE3272">
            <w:pPr>
              <w:pStyle w:val="TableParagraph"/>
              <w:spacing w:before="33"/>
              <w:ind w:left="1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Times IPSGA correctly</w:t>
            </w:r>
          </w:p>
        </w:tc>
        <w:tc>
          <w:tcPr>
            <w:tcW w:w="1581" w:type="dxa"/>
            <w:shd w:val="clear" w:color="auto" w:fill="FFFFFF"/>
          </w:tcPr>
          <w:p w14:paraId="09EF7E9C" w14:textId="77777777" w:rsidR="000C2EF5" w:rsidRPr="007A0E3C" w:rsidRDefault="000C2EF5" w:rsidP="00CE3272">
            <w:pPr>
              <w:pStyle w:val="TableParagraph"/>
              <w:ind w:left="180"/>
              <w:rPr>
                <w:rFonts w:ascii="Times New Roman"/>
                <w:sz w:val="28"/>
                <w:szCs w:val="40"/>
              </w:rPr>
            </w:pPr>
          </w:p>
        </w:tc>
      </w:tr>
    </w:tbl>
    <w:p w14:paraId="06AC07CD" w14:textId="390401AF" w:rsidR="00F54525" w:rsidRDefault="00F54525" w:rsidP="000C2EF5">
      <w:pPr>
        <w:ind w:right="20"/>
        <w:rPr>
          <w:rFonts w:cs="Times New Roman (Body CS)"/>
          <w:color w:val="00B0F0"/>
          <w:sz w:val="28"/>
          <w:szCs w:val="38"/>
        </w:rPr>
      </w:pPr>
      <w:r>
        <w:rPr>
          <w:rFonts w:cs="Times New Roman (Body CS)"/>
          <w:color w:val="00B0F0"/>
          <w:sz w:val="28"/>
          <w:szCs w:val="38"/>
        </w:rPr>
        <w:br w:type="page"/>
      </w:r>
    </w:p>
    <w:p w14:paraId="01C22A1B" w14:textId="77777777" w:rsidR="00F54525" w:rsidRPr="00F54525" w:rsidRDefault="00F54525" w:rsidP="000C2EF5">
      <w:pPr>
        <w:pStyle w:val="Title"/>
        <w:ind w:right="20"/>
      </w:pPr>
      <w:r w:rsidRPr="00F54525">
        <w:lastRenderedPageBreak/>
        <w:t>Competency Sheet</w:t>
      </w:r>
    </w:p>
    <w:p w14:paraId="10D6093B" w14:textId="0AE2A868" w:rsidR="00F54525" w:rsidRPr="00F54525" w:rsidRDefault="00F54525" w:rsidP="000C2EF5">
      <w:pPr>
        <w:pStyle w:val="Subtitle"/>
        <w:ind w:right="20"/>
      </w:pPr>
      <w:r>
        <w:t>Core Riding Skills</w:t>
      </w:r>
    </w:p>
    <w:p w14:paraId="10B40869" w14:textId="77777777" w:rsidR="00F54525" w:rsidRDefault="00F54525" w:rsidP="000C2EF5">
      <w:pPr>
        <w:spacing w:before="120"/>
        <w:ind w:right="20"/>
        <w:rPr>
          <w:rFonts w:cs="Times New Roman (Body CS)"/>
          <w:color w:val="00B0F0"/>
          <w:sz w:val="28"/>
          <w:szCs w:val="38"/>
        </w:rPr>
      </w:pPr>
      <w:r w:rsidRPr="00796D72">
        <w:t>This page gives an overview of the competency requirements for this section</w:t>
      </w:r>
    </w:p>
    <w:p w14:paraId="407A49E9" w14:textId="77777777" w:rsidR="000C2EF5" w:rsidRDefault="000C2EF5" w:rsidP="000C2EF5">
      <w:pPr>
        <w:ind w:right="20"/>
        <w:rPr>
          <w:rFonts w:cs="Times New Roman (Body CS)"/>
          <w:color w:val="00B0F0"/>
          <w:sz w:val="28"/>
          <w:szCs w:val="38"/>
        </w:rPr>
      </w:pPr>
    </w:p>
    <w:tbl>
      <w:tblPr>
        <w:tblW w:w="10440" w:type="dxa"/>
        <w:tblBorders>
          <w:top w:val="single" w:sz="8" w:space="0" w:color="00B3E1"/>
          <w:left w:val="single" w:sz="8" w:space="0" w:color="00B3E1"/>
          <w:bottom w:val="single" w:sz="8" w:space="0" w:color="00B3E1"/>
          <w:right w:val="single" w:sz="8" w:space="0" w:color="00B3E1"/>
          <w:insideH w:val="single" w:sz="8" w:space="0" w:color="00B3E1"/>
          <w:insideV w:val="single" w:sz="8" w:space="0" w:color="00B3E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7"/>
        <w:gridCol w:w="1543"/>
      </w:tblGrid>
      <w:tr w:rsidR="000C2EF5" w:rsidRPr="007A0E3C" w14:paraId="16BADDDC" w14:textId="77777777" w:rsidTr="00CE3272">
        <w:trPr>
          <w:trHeight w:val="316"/>
        </w:trPr>
        <w:tc>
          <w:tcPr>
            <w:tcW w:w="7645" w:type="dxa"/>
            <w:shd w:val="clear" w:color="auto" w:fill="DBF0FA"/>
          </w:tcPr>
          <w:p w14:paraId="2E7247B0" w14:textId="77777777" w:rsidR="000C2EF5" w:rsidRPr="007A0E3C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7A0E3C">
              <w:rPr>
                <w:color w:val="00B3E1"/>
                <w:w w:val="105"/>
                <w:sz w:val="28"/>
                <w:szCs w:val="40"/>
              </w:rPr>
              <w:t>Information</w:t>
            </w:r>
          </w:p>
        </w:tc>
        <w:tc>
          <w:tcPr>
            <w:tcW w:w="1326" w:type="dxa"/>
            <w:shd w:val="clear" w:color="auto" w:fill="DBF0FA"/>
          </w:tcPr>
          <w:p w14:paraId="7134EED2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color w:val="00B3E1"/>
                <w:w w:val="105"/>
                <w:sz w:val="28"/>
                <w:szCs w:val="40"/>
              </w:rPr>
              <w:t>Achieved</w:t>
            </w:r>
          </w:p>
        </w:tc>
      </w:tr>
      <w:tr w:rsidR="000C2EF5" w:rsidRPr="007A0E3C" w14:paraId="5E1930F0" w14:textId="77777777" w:rsidTr="00CE3272">
        <w:trPr>
          <w:trHeight w:val="570"/>
        </w:trPr>
        <w:tc>
          <w:tcPr>
            <w:tcW w:w="7645" w:type="dxa"/>
            <w:shd w:val="clear" w:color="auto" w:fill="FFFFFF"/>
          </w:tcPr>
          <w:p w14:paraId="19DE063C" w14:textId="77777777" w:rsidR="000C2EF5" w:rsidRPr="007A0E3C" w:rsidRDefault="000C2EF5" w:rsidP="00CE3272">
            <w:pPr>
              <w:pStyle w:val="TableParagraph"/>
              <w:spacing w:before="33"/>
              <w:ind w:left="79" w:right="3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Demonstrates early and accurate identification and anticipation of hazards by raising and expanding vision</w:t>
            </w:r>
          </w:p>
        </w:tc>
        <w:tc>
          <w:tcPr>
            <w:tcW w:w="1326" w:type="dxa"/>
            <w:shd w:val="clear" w:color="auto" w:fill="FFFFFF"/>
          </w:tcPr>
          <w:p w14:paraId="75A1DFF2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0FFEBD10" w14:textId="77777777" w:rsidTr="00CE3272">
        <w:trPr>
          <w:trHeight w:val="570"/>
        </w:trPr>
        <w:tc>
          <w:tcPr>
            <w:tcW w:w="7645" w:type="dxa"/>
            <w:shd w:val="clear" w:color="auto" w:fill="FFFFFF"/>
          </w:tcPr>
          <w:p w14:paraId="077741EE" w14:textId="77777777" w:rsidR="000C2EF5" w:rsidRPr="007A0E3C" w:rsidRDefault="000C2EF5" w:rsidP="00CE3272">
            <w:pPr>
              <w:pStyle w:val="TableParagraph"/>
              <w:spacing w:before="33"/>
              <w:ind w:left="79" w:right="336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Checks the appropriate mirrors before altering their position or speed of their machine</w:t>
            </w:r>
          </w:p>
        </w:tc>
        <w:tc>
          <w:tcPr>
            <w:tcW w:w="1326" w:type="dxa"/>
            <w:shd w:val="clear" w:color="auto" w:fill="FFFFFF"/>
          </w:tcPr>
          <w:p w14:paraId="0528F9AB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39116F5D" w14:textId="77777777" w:rsidTr="00CE3272">
        <w:trPr>
          <w:trHeight w:val="316"/>
        </w:trPr>
        <w:tc>
          <w:tcPr>
            <w:tcW w:w="7645" w:type="dxa"/>
            <w:shd w:val="clear" w:color="auto" w:fill="FFFFFF"/>
          </w:tcPr>
          <w:p w14:paraId="3AA7BB2C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Through observation, is aware of how other road users may affect decisions</w:t>
            </w:r>
          </w:p>
        </w:tc>
        <w:tc>
          <w:tcPr>
            <w:tcW w:w="1326" w:type="dxa"/>
            <w:shd w:val="clear" w:color="auto" w:fill="FFFFFF"/>
          </w:tcPr>
          <w:p w14:paraId="4FC44ED7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57B25766" w14:textId="77777777" w:rsidTr="00CE3272">
        <w:trPr>
          <w:trHeight w:val="316"/>
        </w:trPr>
        <w:tc>
          <w:tcPr>
            <w:tcW w:w="7645" w:type="dxa"/>
            <w:shd w:val="clear" w:color="auto" w:fill="FFFFFF"/>
          </w:tcPr>
          <w:p w14:paraId="6CEA13C8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Uses all appropriate signals to communicate with other road users</w:t>
            </w:r>
          </w:p>
        </w:tc>
        <w:tc>
          <w:tcPr>
            <w:tcW w:w="1326" w:type="dxa"/>
            <w:shd w:val="clear" w:color="auto" w:fill="FFFFFF"/>
          </w:tcPr>
          <w:p w14:paraId="6B05C70E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43018836" w14:textId="77777777" w:rsidTr="00CE3272">
        <w:trPr>
          <w:trHeight w:val="316"/>
        </w:trPr>
        <w:tc>
          <w:tcPr>
            <w:tcW w:w="7645" w:type="dxa"/>
            <w:shd w:val="clear" w:color="auto" w:fill="E9ECEF"/>
          </w:tcPr>
          <w:p w14:paraId="6FCFD2DF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color w:val="00B3E1"/>
                <w:w w:val="105"/>
                <w:sz w:val="28"/>
                <w:szCs w:val="40"/>
              </w:rPr>
              <w:t>Position</w:t>
            </w:r>
          </w:p>
        </w:tc>
        <w:tc>
          <w:tcPr>
            <w:tcW w:w="1326" w:type="dxa"/>
            <w:shd w:val="clear" w:color="auto" w:fill="E9ECEF"/>
          </w:tcPr>
          <w:p w14:paraId="12D9A7A8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5D3ABC37" w14:textId="77777777" w:rsidTr="00CE3272">
        <w:trPr>
          <w:trHeight w:val="316"/>
        </w:trPr>
        <w:tc>
          <w:tcPr>
            <w:tcW w:w="7645" w:type="dxa"/>
            <w:shd w:val="clear" w:color="auto" w:fill="FFFFFF"/>
          </w:tcPr>
          <w:p w14:paraId="2CD35197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Demonstrates smooth accurate steering</w:t>
            </w:r>
          </w:p>
        </w:tc>
        <w:tc>
          <w:tcPr>
            <w:tcW w:w="1326" w:type="dxa"/>
            <w:shd w:val="clear" w:color="auto" w:fill="FFFFFF"/>
          </w:tcPr>
          <w:p w14:paraId="41EDDCC1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634C4125" w14:textId="77777777" w:rsidTr="00CE3272">
        <w:trPr>
          <w:trHeight w:val="316"/>
        </w:trPr>
        <w:tc>
          <w:tcPr>
            <w:tcW w:w="7645" w:type="dxa"/>
            <w:shd w:val="clear" w:color="auto" w:fill="FFFFFF"/>
          </w:tcPr>
          <w:p w14:paraId="31537D99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Understands the benefit of positive (counter) steering and how to use it</w:t>
            </w:r>
          </w:p>
        </w:tc>
        <w:tc>
          <w:tcPr>
            <w:tcW w:w="1326" w:type="dxa"/>
            <w:shd w:val="clear" w:color="auto" w:fill="FFFFFF"/>
          </w:tcPr>
          <w:p w14:paraId="6B061478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2749E820" w14:textId="77777777" w:rsidTr="00CE3272">
        <w:trPr>
          <w:trHeight w:val="316"/>
        </w:trPr>
        <w:tc>
          <w:tcPr>
            <w:tcW w:w="7645" w:type="dxa"/>
            <w:shd w:val="clear" w:color="auto" w:fill="FFFFFF"/>
          </w:tcPr>
          <w:p w14:paraId="7F6C0486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Steers the machine appropriately to maintain Safety, Stability and Vision</w:t>
            </w:r>
          </w:p>
        </w:tc>
        <w:tc>
          <w:tcPr>
            <w:tcW w:w="1326" w:type="dxa"/>
            <w:shd w:val="clear" w:color="auto" w:fill="FFFFFF"/>
          </w:tcPr>
          <w:p w14:paraId="6DF691F2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653932BE" w14:textId="77777777" w:rsidTr="00CE3272">
        <w:trPr>
          <w:trHeight w:val="316"/>
        </w:trPr>
        <w:tc>
          <w:tcPr>
            <w:tcW w:w="7645" w:type="dxa"/>
            <w:shd w:val="clear" w:color="auto" w:fill="E9ECEF"/>
          </w:tcPr>
          <w:p w14:paraId="595AED2A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color w:val="00B3E1"/>
                <w:w w:val="105"/>
                <w:sz w:val="28"/>
                <w:szCs w:val="40"/>
              </w:rPr>
              <w:t>Speed</w:t>
            </w:r>
          </w:p>
        </w:tc>
        <w:tc>
          <w:tcPr>
            <w:tcW w:w="1326" w:type="dxa"/>
            <w:shd w:val="clear" w:color="auto" w:fill="E9ECEF"/>
          </w:tcPr>
          <w:p w14:paraId="1049406C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5936248C" w14:textId="77777777" w:rsidTr="00CE3272">
        <w:trPr>
          <w:trHeight w:val="570"/>
        </w:trPr>
        <w:tc>
          <w:tcPr>
            <w:tcW w:w="7645" w:type="dxa"/>
            <w:shd w:val="clear" w:color="auto" w:fill="FFFFFF"/>
          </w:tcPr>
          <w:p w14:paraId="5E5C961D" w14:textId="77777777" w:rsidR="000C2EF5" w:rsidRPr="007A0E3C" w:rsidRDefault="000C2EF5" w:rsidP="00CE3272">
            <w:pPr>
              <w:pStyle w:val="TableParagraph"/>
              <w:spacing w:before="33"/>
              <w:ind w:left="79" w:right="583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Demonstrates smooth acceleration, deceleration and accurate use of ‘acceleration sense’</w:t>
            </w:r>
          </w:p>
        </w:tc>
        <w:tc>
          <w:tcPr>
            <w:tcW w:w="1326" w:type="dxa"/>
            <w:shd w:val="clear" w:color="auto" w:fill="FFFFFF"/>
          </w:tcPr>
          <w:p w14:paraId="20F7B060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6E81ED12" w14:textId="77777777" w:rsidTr="00CE3272">
        <w:trPr>
          <w:trHeight w:val="316"/>
        </w:trPr>
        <w:tc>
          <w:tcPr>
            <w:tcW w:w="7645" w:type="dxa"/>
            <w:shd w:val="clear" w:color="auto" w:fill="FFFFFF"/>
          </w:tcPr>
          <w:p w14:paraId="0D24E841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Demonstrates smooth and accurate progressive braking</w:t>
            </w:r>
          </w:p>
        </w:tc>
        <w:tc>
          <w:tcPr>
            <w:tcW w:w="1326" w:type="dxa"/>
            <w:shd w:val="clear" w:color="auto" w:fill="FFFFFF"/>
          </w:tcPr>
          <w:p w14:paraId="5BEEAD79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0DB50507" w14:textId="77777777" w:rsidTr="00CE3272">
        <w:trPr>
          <w:trHeight w:val="570"/>
        </w:trPr>
        <w:tc>
          <w:tcPr>
            <w:tcW w:w="7645" w:type="dxa"/>
            <w:shd w:val="clear" w:color="auto" w:fill="FFFFFF"/>
          </w:tcPr>
          <w:p w14:paraId="0970BDE2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Brings their machine to a controlled stop with the appropriate foot to the floor</w:t>
            </w:r>
          </w:p>
        </w:tc>
        <w:tc>
          <w:tcPr>
            <w:tcW w:w="1326" w:type="dxa"/>
            <w:shd w:val="clear" w:color="auto" w:fill="FFFFFF"/>
          </w:tcPr>
          <w:p w14:paraId="453141C5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64E770F3" w14:textId="77777777" w:rsidTr="00CE3272">
        <w:trPr>
          <w:trHeight w:val="316"/>
        </w:trPr>
        <w:tc>
          <w:tcPr>
            <w:tcW w:w="7645" w:type="dxa"/>
            <w:shd w:val="clear" w:color="auto" w:fill="E9ECEF"/>
          </w:tcPr>
          <w:p w14:paraId="748E8494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color w:val="00B3E1"/>
                <w:sz w:val="28"/>
                <w:szCs w:val="40"/>
              </w:rPr>
              <w:t>Gear</w:t>
            </w:r>
          </w:p>
        </w:tc>
        <w:tc>
          <w:tcPr>
            <w:tcW w:w="1326" w:type="dxa"/>
            <w:shd w:val="clear" w:color="auto" w:fill="E9ECEF"/>
          </w:tcPr>
          <w:p w14:paraId="1A8113F5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5BEE802A" w14:textId="77777777" w:rsidTr="00CE3272">
        <w:trPr>
          <w:trHeight w:val="316"/>
        </w:trPr>
        <w:tc>
          <w:tcPr>
            <w:tcW w:w="7645" w:type="dxa"/>
            <w:shd w:val="clear" w:color="auto" w:fill="FFFFFF"/>
          </w:tcPr>
          <w:p w14:paraId="1DE4F70A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Demonstrates an ability to select the correct gear on every occasion</w:t>
            </w:r>
          </w:p>
        </w:tc>
        <w:tc>
          <w:tcPr>
            <w:tcW w:w="1326" w:type="dxa"/>
            <w:shd w:val="clear" w:color="auto" w:fill="FFFFFF"/>
          </w:tcPr>
          <w:p w14:paraId="73E60F86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3F902E21" w14:textId="77777777" w:rsidTr="00CE3272">
        <w:trPr>
          <w:trHeight w:val="570"/>
        </w:trPr>
        <w:tc>
          <w:tcPr>
            <w:tcW w:w="7645" w:type="dxa"/>
            <w:shd w:val="clear" w:color="auto" w:fill="FFFFFF"/>
          </w:tcPr>
          <w:p w14:paraId="67B7A818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Makes all gear-changes smoothly, matching engine revolutions where appropriate</w:t>
            </w:r>
          </w:p>
        </w:tc>
        <w:tc>
          <w:tcPr>
            <w:tcW w:w="1326" w:type="dxa"/>
            <w:shd w:val="clear" w:color="auto" w:fill="FFFFFF"/>
          </w:tcPr>
          <w:p w14:paraId="0BB87C96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1F969D69" w14:textId="77777777" w:rsidTr="00CE3272">
        <w:trPr>
          <w:trHeight w:val="316"/>
        </w:trPr>
        <w:tc>
          <w:tcPr>
            <w:tcW w:w="7645" w:type="dxa"/>
            <w:shd w:val="clear" w:color="auto" w:fill="E9ECEF"/>
          </w:tcPr>
          <w:p w14:paraId="19468534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color w:val="00B3E1"/>
                <w:sz w:val="28"/>
                <w:szCs w:val="40"/>
              </w:rPr>
              <w:t>Acceleration</w:t>
            </w:r>
          </w:p>
        </w:tc>
        <w:tc>
          <w:tcPr>
            <w:tcW w:w="1326" w:type="dxa"/>
            <w:shd w:val="clear" w:color="auto" w:fill="E9ECEF"/>
          </w:tcPr>
          <w:p w14:paraId="4170CDDE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570B990F" w14:textId="77777777" w:rsidTr="00CE3272">
        <w:trPr>
          <w:trHeight w:val="316"/>
        </w:trPr>
        <w:tc>
          <w:tcPr>
            <w:tcW w:w="7645" w:type="dxa"/>
            <w:shd w:val="clear" w:color="auto" w:fill="FFFFFF"/>
          </w:tcPr>
          <w:p w14:paraId="70217DDD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Accelerates smoothly when vision and speed limits permit</w:t>
            </w:r>
          </w:p>
        </w:tc>
        <w:tc>
          <w:tcPr>
            <w:tcW w:w="1326" w:type="dxa"/>
            <w:shd w:val="clear" w:color="auto" w:fill="FFFFFF"/>
          </w:tcPr>
          <w:p w14:paraId="4FE67461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</w:tbl>
    <w:p w14:paraId="65B35BD0" w14:textId="4E3ACA93" w:rsidR="00F54525" w:rsidRDefault="00F54525" w:rsidP="000C2EF5">
      <w:pPr>
        <w:ind w:right="20"/>
        <w:rPr>
          <w:rFonts w:cs="Times New Roman (Body CS)"/>
          <w:color w:val="00B0F0"/>
          <w:sz w:val="28"/>
          <w:szCs w:val="38"/>
        </w:rPr>
      </w:pPr>
      <w:r>
        <w:rPr>
          <w:rFonts w:cs="Times New Roman (Body CS)"/>
          <w:color w:val="00B0F0"/>
          <w:sz w:val="28"/>
          <w:szCs w:val="38"/>
        </w:rPr>
        <w:br w:type="page"/>
      </w:r>
    </w:p>
    <w:p w14:paraId="1DBBEE81" w14:textId="77777777" w:rsidR="00F54525" w:rsidRPr="00F54525" w:rsidRDefault="00F54525" w:rsidP="000C2EF5">
      <w:pPr>
        <w:pStyle w:val="Title"/>
        <w:ind w:right="20"/>
      </w:pPr>
      <w:r w:rsidRPr="00F54525">
        <w:lastRenderedPageBreak/>
        <w:t>Competency Sheet</w:t>
      </w:r>
    </w:p>
    <w:p w14:paraId="4DB97F03" w14:textId="4484D022" w:rsidR="00F54525" w:rsidRPr="00F54525" w:rsidRDefault="00F54525" w:rsidP="000C2EF5">
      <w:pPr>
        <w:pStyle w:val="Subtitle"/>
        <w:ind w:right="20"/>
      </w:pPr>
      <w:r>
        <w:t>Bends</w:t>
      </w:r>
    </w:p>
    <w:p w14:paraId="2CD63931" w14:textId="77777777" w:rsidR="00F54525" w:rsidRDefault="00F54525" w:rsidP="000C2EF5">
      <w:pPr>
        <w:spacing w:before="120"/>
        <w:ind w:right="20"/>
        <w:rPr>
          <w:rFonts w:cs="Times New Roman (Body CS)"/>
          <w:color w:val="00B0F0"/>
          <w:sz w:val="28"/>
          <w:szCs w:val="38"/>
        </w:rPr>
      </w:pPr>
      <w:r w:rsidRPr="00796D72">
        <w:t>This page gives an overview of the competency requirements for this section</w:t>
      </w:r>
    </w:p>
    <w:p w14:paraId="3E658752" w14:textId="77777777" w:rsidR="000C2EF5" w:rsidRDefault="000C2EF5" w:rsidP="000C2EF5">
      <w:pPr>
        <w:ind w:right="20"/>
        <w:rPr>
          <w:rFonts w:cs="Times New Roman (Body CS)"/>
          <w:color w:val="00B0F0"/>
          <w:sz w:val="28"/>
          <w:szCs w:val="38"/>
        </w:rPr>
      </w:pPr>
    </w:p>
    <w:tbl>
      <w:tblPr>
        <w:tblW w:w="10440" w:type="dxa"/>
        <w:tblInd w:w="-10" w:type="dxa"/>
        <w:tblBorders>
          <w:top w:val="single" w:sz="8" w:space="0" w:color="00B3E1"/>
          <w:left w:val="single" w:sz="8" w:space="0" w:color="00B3E1"/>
          <w:bottom w:val="single" w:sz="8" w:space="0" w:color="00B3E1"/>
          <w:right w:val="single" w:sz="8" w:space="0" w:color="00B3E1"/>
          <w:insideH w:val="single" w:sz="8" w:space="0" w:color="00B3E1"/>
          <w:insideV w:val="single" w:sz="8" w:space="0" w:color="00B3E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7"/>
        <w:gridCol w:w="1563"/>
      </w:tblGrid>
      <w:tr w:rsidR="000C2EF5" w:rsidRPr="007A0E3C" w14:paraId="385EEB85" w14:textId="77777777" w:rsidTr="00CE3272">
        <w:trPr>
          <w:trHeight w:val="302"/>
        </w:trPr>
        <w:tc>
          <w:tcPr>
            <w:tcW w:w="7533" w:type="dxa"/>
            <w:shd w:val="clear" w:color="auto" w:fill="DBF0FA"/>
          </w:tcPr>
          <w:p w14:paraId="58052F27" w14:textId="77777777" w:rsidR="000C2EF5" w:rsidRPr="007A0E3C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7A0E3C">
              <w:rPr>
                <w:color w:val="00B3E1"/>
                <w:w w:val="105"/>
                <w:sz w:val="28"/>
                <w:szCs w:val="40"/>
              </w:rPr>
              <w:t>Information</w:t>
            </w:r>
          </w:p>
        </w:tc>
        <w:tc>
          <w:tcPr>
            <w:tcW w:w="1326" w:type="dxa"/>
            <w:shd w:val="clear" w:color="auto" w:fill="DBF0FA"/>
          </w:tcPr>
          <w:p w14:paraId="59EEC741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color w:val="00B3E1"/>
                <w:w w:val="105"/>
                <w:sz w:val="28"/>
                <w:szCs w:val="40"/>
              </w:rPr>
              <w:t>Achieved</w:t>
            </w:r>
          </w:p>
        </w:tc>
      </w:tr>
      <w:tr w:rsidR="000C2EF5" w:rsidRPr="007A0E3C" w14:paraId="35A03067" w14:textId="77777777" w:rsidTr="00CE3272">
        <w:trPr>
          <w:trHeight w:val="302"/>
        </w:trPr>
        <w:tc>
          <w:tcPr>
            <w:tcW w:w="7533" w:type="dxa"/>
            <w:shd w:val="clear" w:color="auto" w:fill="FFFFFF"/>
          </w:tcPr>
          <w:p w14:paraId="2C7E1E2A" w14:textId="77777777" w:rsidR="000C2EF5" w:rsidRPr="007A0E3C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Actively scans the road to the limit point in the distance and back</w:t>
            </w:r>
          </w:p>
        </w:tc>
        <w:tc>
          <w:tcPr>
            <w:tcW w:w="1326" w:type="dxa"/>
            <w:shd w:val="clear" w:color="auto" w:fill="FFFFFF"/>
          </w:tcPr>
          <w:p w14:paraId="7D580AB8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766EA227" w14:textId="77777777" w:rsidTr="00CE3272">
        <w:trPr>
          <w:trHeight w:val="302"/>
        </w:trPr>
        <w:tc>
          <w:tcPr>
            <w:tcW w:w="7533" w:type="dxa"/>
            <w:shd w:val="clear" w:color="auto" w:fill="FFFFFF"/>
          </w:tcPr>
          <w:p w14:paraId="5D6DA71F" w14:textId="77777777" w:rsidR="000C2EF5" w:rsidRPr="007A0E3C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Builds awareness of other road users’ position and activity</w:t>
            </w:r>
          </w:p>
        </w:tc>
        <w:tc>
          <w:tcPr>
            <w:tcW w:w="1326" w:type="dxa"/>
            <w:shd w:val="clear" w:color="auto" w:fill="FFFFFF"/>
          </w:tcPr>
          <w:p w14:paraId="52B149F2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2C336F7E" w14:textId="77777777" w:rsidTr="00CE3272">
        <w:trPr>
          <w:trHeight w:val="302"/>
        </w:trPr>
        <w:tc>
          <w:tcPr>
            <w:tcW w:w="7533" w:type="dxa"/>
            <w:shd w:val="clear" w:color="auto" w:fill="E9ECEF"/>
          </w:tcPr>
          <w:p w14:paraId="0D4F98D3" w14:textId="77777777" w:rsidR="000C2EF5" w:rsidRPr="007A0E3C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7A0E3C">
              <w:rPr>
                <w:color w:val="00B3E1"/>
                <w:w w:val="105"/>
                <w:sz w:val="28"/>
                <w:szCs w:val="40"/>
              </w:rPr>
              <w:t>Position</w:t>
            </w:r>
          </w:p>
        </w:tc>
        <w:tc>
          <w:tcPr>
            <w:tcW w:w="1326" w:type="dxa"/>
            <w:shd w:val="clear" w:color="auto" w:fill="E9ECEF"/>
          </w:tcPr>
          <w:p w14:paraId="41A6846F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370C34AB" w14:textId="77777777" w:rsidTr="00CE3272">
        <w:trPr>
          <w:trHeight w:val="972"/>
        </w:trPr>
        <w:tc>
          <w:tcPr>
            <w:tcW w:w="7533" w:type="dxa"/>
            <w:shd w:val="clear" w:color="auto" w:fill="FFFFFF"/>
          </w:tcPr>
          <w:p w14:paraId="1F06EDA0" w14:textId="77777777" w:rsidR="000C2EF5" w:rsidRDefault="000C2EF5" w:rsidP="000C2EF5">
            <w:pPr>
              <w:pStyle w:val="TableParagraph"/>
              <w:spacing w:before="120" w:line="333" w:lineRule="auto"/>
              <w:ind w:left="80" w:right="2306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 xml:space="preserve">Positions correctly on the approach to a bend </w:t>
            </w:r>
          </w:p>
          <w:p w14:paraId="4C48EE18" w14:textId="26C2ECE6" w:rsidR="000C2EF5" w:rsidRPr="007A0E3C" w:rsidRDefault="000C2EF5" w:rsidP="000C2EF5">
            <w:pPr>
              <w:pStyle w:val="TableParagraph"/>
              <w:spacing w:line="333" w:lineRule="auto"/>
              <w:ind w:left="80" w:right="2306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 xml:space="preserve">In a </w:t>
            </w:r>
            <w:proofErr w:type="gramStart"/>
            <w:r w:rsidRPr="007A0E3C">
              <w:rPr>
                <w:sz w:val="28"/>
                <w:szCs w:val="40"/>
              </w:rPr>
              <w:t>right hand</w:t>
            </w:r>
            <w:proofErr w:type="gramEnd"/>
            <w:r w:rsidRPr="007A0E3C">
              <w:rPr>
                <w:sz w:val="28"/>
                <w:szCs w:val="40"/>
              </w:rPr>
              <w:t xml:space="preserve"> bend – towards the nearside</w:t>
            </w:r>
          </w:p>
          <w:p w14:paraId="24E2E6D6" w14:textId="43A1909A" w:rsidR="000C2EF5" w:rsidRPr="007A0E3C" w:rsidRDefault="000C2EF5" w:rsidP="000C2EF5">
            <w:pPr>
              <w:pStyle w:val="TableParagraph"/>
              <w:spacing w:after="240" w:line="219" w:lineRule="exact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 xml:space="preserve">In a </w:t>
            </w:r>
            <w:proofErr w:type="gramStart"/>
            <w:r w:rsidRPr="007A0E3C">
              <w:rPr>
                <w:sz w:val="28"/>
                <w:szCs w:val="40"/>
              </w:rPr>
              <w:t>left hand</w:t>
            </w:r>
            <w:proofErr w:type="gramEnd"/>
            <w:r w:rsidRPr="007A0E3C">
              <w:rPr>
                <w:sz w:val="28"/>
                <w:szCs w:val="40"/>
              </w:rPr>
              <w:t xml:space="preserve"> bend – towards the offside of lane</w:t>
            </w:r>
          </w:p>
        </w:tc>
        <w:tc>
          <w:tcPr>
            <w:tcW w:w="1326" w:type="dxa"/>
            <w:shd w:val="clear" w:color="auto" w:fill="FFFFFF"/>
          </w:tcPr>
          <w:p w14:paraId="2FBE6A99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0538428C" w14:textId="77777777" w:rsidTr="00CE3272">
        <w:trPr>
          <w:trHeight w:val="302"/>
        </w:trPr>
        <w:tc>
          <w:tcPr>
            <w:tcW w:w="7533" w:type="dxa"/>
            <w:shd w:val="clear" w:color="auto" w:fill="FFFFFF"/>
          </w:tcPr>
          <w:p w14:paraId="6A4D49BA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Positions correctly throughout the bend without compromising safety</w:t>
            </w:r>
          </w:p>
        </w:tc>
        <w:tc>
          <w:tcPr>
            <w:tcW w:w="1326" w:type="dxa"/>
            <w:shd w:val="clear" w:color="auto" w:fill="FFFFFF"/>
          </w:tcPr>
          <w:p w14:paraId="32125AF5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0F560903" w14:textId="77777777" w:rsidTr="00CE3272">
        <w:trPr>
          <w:trHeight w:val="302"/>
        </w:trPr>
        <w:tc>
          <w:tcPr>
            <w:tcW w:w="7533" w:type="dxa"/>
            <w:shd w:val="clear" w:color="auto" w:fill="E9ECEF"/>
          </w:tcPr>
          <w:p w14:paraId="5A5DAAA8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color w:val="00B3E1"/>
                <w:w w:val="105"/>
                <w:sz w:val="28"/>
                <w:szCs w:val="40"/>
              </w:rPr>
              <w:t>Speed</w:t>
            </w:r>
          </w:p>
        </w:tc>
        <w:tc>
          <w:tcPr>
            <w:tcW w:w="1326" w:type="dxa"/>
            <w:shd w:val="clear" w:color="auto" w:fill="E9ECEF"/>
          </w:tcPr>
          <w:p w14:paraId="5668D8E7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52860EDF" w14:textId="77777777" w:rsidTr="00CE3272">
        <w:trPr>
          <w:trHeight w:val="543"/>
        </w:trPr>
        <w:tc>
          <w:tcPr>
            <w:tcW w:w="7533" w:type="dxa"/>
            <w:shd w:val="clear" w:color="auto" w:fill="FFFFFF"/>
          </w:tcPr>
          <w:p w14:paraId="72A46B90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Uses the limit point correctly and is able to stop within the distance seen to be clear on their own side of the road</w:t>
            </w:r>
          </w:p>
        </w:tc>
        <w:tc>
          <w:tcPr>
            <w:tcW w:w="1326" w:type="dxa"/>
            <w:shd w:val="clear" w:color="auto" w:fill="FFFFFF"/>
          </w:tcPr>
          <w:p w14:paraId="28BF6B59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32B8A6B9" w14:textId="77777777" w:rsidTr="00CE3272">
        <w:trPr>
          <w:trHeight w:val="302"/>
        </w:trPr>
        <w:tc>
          <w:tcPr>
            <w:tcW w:w="7533" w:type="dxa"/>
            <w:shd w:val="clear" w:color="auto" w:fill="FFFFFF"/>
          </w:tcPr>
          <w:p w14:paraId="7BF55D2C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Uses appropriate speed to negotiate the bend safely</w:t>
            </w:r>
          </w:p>
        </w:tc>
        <w:tc>
          <w:tcPr>
            <w:tcW w:w="1326" w:type="dxa"/>
            <w:shd w:val="clear" w:color="auto" w:fill="FFFFFF"/>
          </w:tcPr>
          <w:p w14:paraId="0F044ADD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30139334" w14:textId="77777777" w:rsidTr="00CE3272">
        <w:trPr>
          <w:trHeight w:val="302"/>
        </w:trPr>
        <w:tc>
          <w:tcPr>
            <w:tcW w:w="7533" w:type="dxa"/>
            <w:shd w:val="clear" w:color="auto" w:fill="E9ECEF"/>
          </w:tcPr>
          <w:p w14:paraId="70E0E803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color w:val="00B3E1"/>
                <w:sz w:val="28"/>
                <w:szCs w:val="40"/>
              </w:rPr>
              <w:t>Gear</w:t>
            </w:r>
          </w:p>
        </w:tc>
        <w:tc>
          <w:tcPr>
            <w:tcW w:w="1326" w:type="dxa"/>
            <w:shd w:val="clear" w:color="auto" w:fill="E9ECEF"/>
          </w:tcPr>
          <w:p w14:paraId="7F31AF00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43B225A8" w14:textId="77777777" w:rsidTr="00CE3272">
        <w:trPr>
          <w:trHeight w:val="302"/>
        </w:trPr>
        <w:tc>
          <w:tcPr>
            <w:tcW w:w="7533" w:type="dxa"/>
            <w:shd w:val="clear" w:color="auto" w:fill="FFFFFF"/>
          </w:tcPr>
          <w:p w14:paraId="7A0303A2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Selects and engages the appropriate gear for the speed and circumstances</w:t>
            </w:r>
          </w:p>
        </w:tc>
        <w:tc>
          <w:tcPr>
            <w:tcW w:w="1326" w:type="dxa"/>
            <w:shd w:val="clear" w:color="auto" w:fill="FFFFFF"/>
          </w:tcPr>
          <w:p w14:paraId="60AF6492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7E598BA2" w14:textId="77777777" w:rsidTr="00CE3272">
        <w:trPr>
          <w:trHeight w:val="302"/>
        </w:trPr>
        <w:tc>
          <w:tcPr>
            <w:tcW w:w="7533" w:type="dxa"/>
            <w:shd w:val="clear" w:color="auto" w:fill="E9ECEF"/>
          </w:tcPr>
          <w:p w14:paraId="245B7819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color w:val="00B3E1"/>
                <w:sz w:val="28"/>
                <w:szCs w:val="40"/>
              </w:rPr>
              <w:t>Acceleration</w:t>
            </w:r>
          </w:p>
        </w:tc>
        <w:tc>
          <w:tcPr>
            <w:tcW w:w="1326" w:type="dxa"/>
            <w:shd w:val="clear" w:color="auto" w:fill="E9ECEF"/>
          </w:tcPr>
          <w:p w14:paraId="641B174B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23D95B0C" w14:textId="77777777" w:rsidTr="00CE3272">
        <w:trPr>
          <w:trHeight w:val="302"/>
        </w:trPr>
        <w:tc>
          <w:tcPr>
            <w:tcW w:w="7533" w:type="dxa"/>
            <w:shd w:val="clear" w:color="auto" w:fill="FFFFFF"/>
          </w:tcPr>
          <w:p w14:paraId="4C4EBB90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Maintains appropriate throttle application to retain stability</w:t>
            </w:r>
          </w:p>
        </w:tc>
        <w:tc>
          <w:tcPr>
            <w:tcW w:w="1326" w:type="dxa"/>
            <w:shd w:val="clear" w:color="auto" w:fill="FFFFFF"/>
          </w:tcPr>
          <w:p w14:paraId="037E6AF1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75F3D86E" w14:textId="77777777" w:rsidTr="00CE3272">
        <w:trPr>
          <w:trHeight w:val="302"/>
        </w:trPr>
        <w:tc>
          <w:tcPr>
            <w:tcW w:w="7533" w:type="dxa"/>
            <w:shd w:val="clear" w:color="auto" w:fill="FFFFFF"/>
          </w:tcPr>
          <w:p w14:paraId="64869760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Accelerates to an appropriate speed in relation to hazards</w:t>
            </w:r>
          </w:p>
        </w:tc>
        <w:tc>
          <w:tcPr>
            <w:tcW w:w="1326" w:type="dxa"/>
            <w:shd w:val="clear" w:color="auto" w:fill="FFFFFF"/>
          </w:tcPr>
          <w:p w14:paraId="1A6A2AAC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</w:tbl>
    <w:p w14:paraId="315CE598" w14:textId="2ABD6201" w:rsidR="00F54525" w:rsidRDefault="00F54525" w:rsidP="000C2EF5">
      <w:pPr>
        <w:ind w:right="20"/>
        <w:rPr>
          <w:rFonts w:cs="Times New Roman (Body CS)"/>
          <w:color w:val="00B0F0"/>
          <w:sz w:val="28"/>
          <w:szCs w:val="38"/>
        </w:rPr>
      </w:pPr>
      <w:r>
        <w:rPr>
          <w:rFonts w:cs="Times New Roman (Body CS)"/>
          <w:color w:val="00B0F0"/>
          <w:sz w:val="28"/>
          <w:szCs w:val="38"/>
        </w:rPr>
        <w:br w:type="page"/>
      </w:r>
    </w:p>
    <w:p w14:paraId="156BDD70" w14:textId="0E39C30A" w:rsidR="00F54525" w:rsidRPr="00F54525" w:rsidRDefault="00F54525" w:rsidP="000C2EF5">
      <w:pPr>
        <w:pStyle w:val="Title"/>
        <w:ind w:right="20"/>
      </w:pPr>
      <w:r w:rsidRPr="00F54525">
        <w:lastRenderedPageBreak/>
        <w:t>Competency Sheet</w:t>
      </w:r>
    </w:p>
    <w:p w14:paraId="661AD293" w14:textId="73D88C8C" w:rsidR="00F54525" w:rsidRPr="00F54525" w:rsidRDefault="00F54525" w:rsidP="000C2EF5">
      <w:pPr>
        <w:pStyle w:val="Subtitle"/>
        <w:ind w:right="20"/>
      </w:pPr>
      <w:r>
        <w:t>Junctions and Roundabouts</w:t>
      </w:r>
    </w:p>
    <w:p w14:paraId="53E0B50F" w14:textId="2E0D36C8" w:rsidR="00F54525" w:rsidRDefault="00F54525" w:rsidP="000C2EF5">
      <w:pPr>
        <w:spacing w:before="120"/>
        <w:ind w:right="20"/>
        <w:rPr>
          <w:rFonts w:cs="Times New Roman (Body CS)"/>
          <w:color w:val="00B0F0"/>
          <w:sz w:val="28"/>
          <w:szCs w:val="38"/>
        </w:rPr>
      </w:pPr>
      <w:r w:rsidRPr="00796D72">
        <w:t>his page gives an overview of the competency requirements for this section</w:t>
      </w:r>
    </w:p>
    <w:p w14:paraId="68C91EC2" w14:textId="77777777" w:rsidR="000C2EF5" w:rsidRDefault="000C2EF5" w:rsidP="000C2EF5">
      <w:pPr>
        <w:ind w:right="20"/>
        <w:rPr>
          <w:rFonts w:cs="Times New Roman (Body CS)"/>
          <w:color w:val="00B0F0"/>
          <w:sz w:val="28"/>
          <w:szCs w:val="38"/>
        </w:rPr>
      </w:pPr>
    </w:p>
    <w:tbl>
      <w:tblPr>
        <w:tblW w:w="10440" w:type="dxa"/>
        <w:tblBorders>
          <w:top w:val="single" w:sz="8" w:space="0" w:color="00B3E1"/>
          <w:left w:val="single" w:sz="8" w:space="0" w:color="00B3E1"/>
          <w:bottom w:val="single" w:sz="8" w:space="0" w:color="00B3E1"/>
          <w:right w:val="single" w:sz="8" w:space="0" w:color="00B3E1"/>
          <w:insideH w:val="single" w:sz="8" w:space="0" w:color="00B3E1"/>
          <w:insideV w:val="single" w:sz="8" w:space="0" w:color="00B3E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4"/>
        <w:gridCol w:w="1536"/>
      </w:tblGrid>
      <w:tr w:rsidR="000C2EF5" w:rsidRPr="007A0E3C" w14:paraId="597C1BF4" w14:textId="77777777" w:rsidTr="00CE3272">
        <w:trPr>
          <w:trHeight w:val="274"/>
        </w:trPr>
        <w:tc>
          <w:tcPr>
            <w:tcW w:w="7651" w:type="dxa"/>
            <w:shd w:val="clear" w:color="auto" w:fill="DBF0FA"/>
          </w:tcPr>
          <w:p w14:paraId="06ADF024" w14:textId="77777777" w:rsidR="000C2EF5" w:rsidRPr="007A0E3C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7A0E3C">
              <w:rPr>
                <w:color w:val="00B3E1"/>
                <w:w w:val="105"/>
                <w:sz w:val="28"/>
                <w:szCs w:val="40"/>
              </w:rPr>
              <w:t>Information</w:t>
            </w:r>
          </w:p>
        </w:tc>
        <w:tc>
          <w:tcPr>
            <w:tcW w:w="1320" w:type="dxa"/>
            <w:shd w:val="clear" w:color="auto" w:fill="DBF0FA"/>
          </w:tcPr>
          <w:p w14:paraId="59E24BA0" w14:textId="77777777" w:rsidR="000C2EF5" w:rsidRPr="007A0E3C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7A0E3C">
              <w:rPr>
                <w:color w:val="00B3E1"/>
                <w:w w:val="105"/>
                <w:sz w:val="28"/>
                <w:szCs w:val="40"/>
              </w:rPr>
              <w:t>Achieved</w:t>
            </w:r>
          </w:p>
        </w:tc>
      </w:tr>
      <w:tr w:rsidR="000C2EF5" w:rsidRPr="007A0E3C" w14:paraId="45C52AC2" w14:textId="77777777" w:rsidTr="00CE3272">
        <w:trPr>
          <w:trHeight w:val="274"/>
        </w:trPr>
        <w:tc>
          <w:tcPr>
            <w:tcW w:w="7651" w:type="dxa"/>
            <w:shd w:val="clear" w:color="auto" w:fill="FFFFFF"/>
          </w:tcPr>
          <w:p w14:paraId="09494FE3" w14:textId="77777777" w:rsidR="000C2EF5" w:rsidRPr="007A0E3C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Identifies type of junction system they are dealing with</w:t>
            </w:r>
          </w:p>
        </w:tc>
        <w:tc>
          <w:tcPr>
            <w:tcW w:w="1320" w:type="dxa"/>
            <w:shd w:val="clear" w:color="auto" w:fill="FFFFFF"/>
          </w:tcPr>
          <w:p w14:paraId="5C8A6EB0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1866A4E7" w14:textId="77777777" w:rsidTr="00CE3272">
        <w:trPr>
          <w:trHeight w:val="274"/>
        </w:trPr>
        <w:tc>
          <w:tcPr>
            <w:tcW w:w="7651" w:type="dxa"/>
            <w:shd w:val="clear" w:color="auto" w:fill="FFFFFF"/>
          </w:tcPr>
          <w:p w14:paraId="38061FA1" w14:textId="77777777" w:rsidR="000C2EF5" w:rsidRPr="007A0E3C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Monitors their speed and distance on approach</w:t>
            </w:r>
          </w:p>
        </w:tc>
        <w:tc>
          <w:tcPr>
            <w:tcW w:w="1320" w:type="dxa"/>
            <w:shd w:val="clear" w:color="auto" w:fill="FFFFFF"/>
          </w:tcPr>
          <w:p w14:paraId="5DF84472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62DB1854" w14:textId="77777777" w:rsidTr="00CE3272">
        <w:trPr>
          <w:trHeight w:val="274"/>
        </w:trPr>
        <w:tc>
          <w:tcPr>
            <w:tcW w:w="7651" w:type="dxa"/>
            <w:shd w:val="clear" w:color="auto" w:fill="FFFFFF"/>
          </w:tcPr>
          <w:p w14:paraId="34D10371" w14:textId="77777777" w:rsidR="000C2EF5" w:rsidRPr="007A0E3C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Assesses the speed and position of other road users</w:t>
            </w:r>
          </w:p>
        </w:tc>
        <w:tc>
          <w:tcPr>
            <w:tcW w:w="1320" w:type="dxa"/>
            <w:shd w:val="clear" w:color="auto" w:fill="FFFFFF"/>
          </w:tcPr>
          <w:p w14:paraId="517DD181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230B4CFE" w14:textId="77777777" w:rsidTr="00CE3272">
        <w:trPr>
          <w:trHeight w:val="274"/>
        </w:trPr>
        <w:tc>
          <w:tcPr>
            <w:tcW w:w="7651" w:type="dxa"/>
            <w:shd w:val="clear" w:color="auto" w:fill="FFFFFF"/>
          </w:tcPr>
          <w:p w14:paraId="0A413FE3" w14:textId="77777777" w:rsidR="000C2EF5" w:rsidRPr="007A0E3C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Identifies hazards and prepares for situations that may arise</w:t>
            </w:r>
          </w:p>
        </w:tc>
        <w:tc>
          <w:tcPr>
            <w:tcW w:w="1320" w:type="dxa"/>
            <w:shd w:val="clear" w:color="auto" w:fill="FFFFFF"/>
          </w:tcPr>
          <w:p w14:paraId="043C9420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0B9935E0" w14:textId="77777777" w:rsidTr="00CE3272">
        <w:trPr>
          <w:trHeight w:val="274"/>
        </w:trPr>
        <w:tc>
          <w:tcPr>
            <w:tcW w:w="7651" w:type="dxa"/>
            <w:shd w:val="clear" w:color="auto" w:fill="FFFFFF"/>
          </w:tcPr>
          <w:p w14:paraId="03957D0D" w14:textId="77777777" w:rsidR="000C2EF5" w:rsidRPr="007A0E3C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Identifies the best position to enter, negotiate and leave the junction</w:t>
            </w:r>
          </w:p>
        </w:tc>
        <w:tc>
          <w:tcPr>
            <w:tcW w:w="1320" w:type="dxa"/>
            <w:shd w:val="clear" w:color="auto" w:fill="FFFFFF"/>
          </w:tcPr>
          <w:p w14:paraId="18EB07DC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49A6CA2C" w14:textId="77777777" w:rsidTr="00CE3272">
        <w:trPr>
          <w:trHeight w:val="274"/>
        </w:trPr>
        <w:tc>
          <w:tcPr>
            <w:tcW w:w="7651" w:type="dxa"/>
            <w:shd w:val="clear" w:color="auto" w:fill="FFFFFF"/>
          </w:tcPr>
          <w:p w14:paraId="0FB499A3" w14:textId="77777777" w:rsidR="000C2EF5" w:rsidRPr="007A0E3C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Checks mirrors and/or blind spots before deciding on their actions</w:t>
            </w:r>
          </w:p>
        </w:tc>
        <w:tc>
          <w:tcPr>
            <w:tcW w:w="1320" w:type="dxa"/>
            <w:shd w:val="clear" w:color="auto" w:fill="FFFFFF"/>
          </w:tcPr>
          <w:p w14:paraId="1E76ABBA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7768F71F" w14:textId="77777777" w:rsidTr="00CE3272">
        <w:trPr>
          <w:trHeight w:val="274"/>
        </w:trPr>
        <w:tc>
          <w:tcPr>
            <w:tcW w:w="7651" w:type="dxa"/>
            <w:shd w:val="clear" w:color="auto" w:fill="FFFFFF"/>
          </w:tcPr>
          <w:p w14:paraId="1EA6DE64" w14:textId="77777777" w:rsidR="000C2EF5" w:rsidRPr="007A0E3C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Considers their signals prior to changing position</w:t>
            </w:r>
          </w:p>
        </w:tc>
        <w:tc>
          <w:tcPr>
            <w:tcW w:w="1320" w:type="dxa"/>
            <w:shd w:val="clear" w:color="auto" w:fill="FFFFFF"/>
          </w:tcPr>
          <w:p w14:paraId="02AE6518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318C5573" w14:textId="77777777" w:rsidTr="00CE3272">
        <w:trPr>
          <w:trHeight w:val="274"/>
        </w:trPr>
        <w:tc>
          <w:tcPr>
            <w:tcW w:w="7651" w:type="dxa"/>
            <w:shd w:val="clear" w:color="auto" w:fill="FFFFFF"/>
          </w:tcPr>
          <w:p w14:paraId="10DD6351" w14:textId="77777777" w:rsidR="000C2EF5" w:rsidRPr="007A0E3C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Accurately identifies the first entry gap that is safe to use</w:t>
            </w:r>
          </w:p>
        </w:tc>
        <w:tc>
          <w:tcPr>
            <w:tcW w:w="1320" w:type="dxa"/>
            <w:shd w:val="clear" w:color="auto" w:fill="FFFFFF"/>
          </w:tcPr>
          <w:p w14:paraId="1837D8FE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0717DBE7" w14:textId="77777777" w:rsidTr="00CE3272">
        <w:trPr>
          <w:trHeight w:val="274"/>
        </w:trPr>
        <w:tc>
          <w:tcPr>
            <w:tcW w:w="7651" w:type="dxa"/>
            <w:shd w:val="clear" w:color="auto" w:fill="FFFFFF"/>
          </w:tcPr>
          <w:p w14:paraId="6FB6FA0F" w14:textId="77777777" w:rsidR="000C2EF5" w:rsidRPr="007A0E3C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Identifies the correct exit and looks for an early view into the exit road</w:t>
            </w:r>
          </w:p>
        </w:tc>
        <w:tc>
          <w:tcPr>
            <w:tcW w:w="1320" w:type="dxa"/>
            <w:shd w:val="clear" w:color="auto" w:fill="FFFFFF"/>
          </w:tcPr>
          <w:p w14:paraId="59A4171F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669E52F9" w14:textId="77777777" w:rsidTr="00CE3272">
        <w:trPr>
          <w:trHeight w:val="274"/>
        </w:trPr>
        <w:tc>
          <w:tcPr>
            <w:tcW w:w="7651" w:type="dxa"/>
            <w:shd w:val="clear" w:color="auto" w:fill="E9ECEF"/>
          </w:tcPr>
          <w:p w14:paraId="395BE604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color w:val="00B3E1"/>
                <w:w w:val="105"/>
                <w:sz w:val="28"/>
                <w:szCs w:val="40"/>
              </w:rPr>
              <w:t>Position</w:t>
            </w:r>
          </w:p>
        </w:tc>
        <w:tc>
          <w:tcPr>
            <w:tcW w:w="1320" w:type="dxa"/>
            <w:shd w:val="clear" w:color="auto" w:fill="E9ECEF"/>
          </w:tcPr>
          <w:p w14:paraId="1593EAAB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4FD0787E" w14:textId="77777777" w:rsidTr="00CE3272">
        <w:trPr>
          <w:trHeight w:val="494"/>
        </w:trPr>
        <w:tc>
          <w:tcPr>
            <w:tcW w:w="7651" w:type="dxa"/>
            <w:shd w:val="clear" w:color="auto" w:fill="FFFFFF"/>
          </w:tcPr>
          <w:p w14:paraId="62E204C7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Adopts the appropriate position without causing others to alter course or speed unnecessarily</w:t>
            </w:r>
          </w:p>
        </w:tc>
        <w:tc>
          <w:tcPr>
            <w:tcW w:w="1320" w:type="dxa"/>
            <w:shd w:val="clear" w:color="auto" w:fill="FFFFFF"/>
          </w:tcPr>
          <w:p w14:paraId="13DE3CD5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677C6EC7" w14:textId="77777777" w:rsidTr="00CE3272">
        <w:trPr>
          <w:trHeight w:val="274"/>
        </w:trPr>
        <w:tc>
          <w:tcPr>
            <w:tcW w:w="7651" w:type="dxa"/>
            <w:shd w:val="clear" w:color="auto" w:fill="E9ECEF"/>
          </w:tcPr>
          <w:p w14:paraId="0BAB4DB2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color w:val="00B3E1"/>
                <w:w w:val="105"/>
                <w:sz w:val="28"/>
                <w:szCs w:val="40"/>
              </w:rPr>
              <w:t>Speed</w:t>
            </w:r>
          </w:p>
        </w:tc>
        <w:tc>
          <w:tcPr>
            <w:tcW w:w="1320" w:type="dxa"/>
            <w:shd w:val="clear" w:color="auto" w:fill="E9ECEF"/>
          </w:tcPr>
          <w:p w14:paraId="45D069EC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568703BE" w14:textId="77777777" w:rsidTr="00CE3272">
        <w:trPr>
          <w:trHeight w:val="494"/>
        </w:trPr>
        <w:tc>
          <w:tcPr>
            <w:tcW w:w="7651" w:type="dxa"/>
            <w:shd w:val="clear" w:color="auto" w:fill="FFFFFF"/>
          </w:tcPr>
          <w:p w14:paraId="2BB2C5A6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Accurately adjusts speed in relation to the physical features of the junction and traffic flow</w:t>
            </w:r>
          </w:p>
        </w:tc>
        <w:tc>
          <w:tcPr>
            <w:tcW w:w="1320" w:type="dxa"/>
            <w:shd w:val="clear" w:color="auto" w:fill="FFFFFF"/>
          </w:tcPr>
          <w:p w14:paraId="045546BA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6340E822" w14:textId="77777777" w:rsidTr="00CE3272">
        <w:trPr>
          <w:trHeight w:val="274"/>
        </w:trPr>
        <w:tc>
          <w:tcPr>
            <w:tcW w:w="7651" w:type="dxa"/>
            <w:shd w:val="clear" w:color="auto" w:fill="E9ECEF"/>
          </w:tcPr>
          <w:p w14:paraId="14A77661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color w:val="00B3E1"/>
                <w:sz w:val="28"/>
                <w:szCs w:val="40"/>
              </w:rPr>
              <w:t>Gear</w:t>
            </w:r>
          </w:p>
        </w:tc>
        <w:tc>
          <w:tcPr>
            <w:tcW w:w="1320" w:type="dxa"/>
            <w:shd w:val="clear" w:color="auto" w:fill="E9ECEF"/>
          </w:tcPr>
          <w:p w14:paraId="77751F5B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3A02E7FB" w14:textId="77777777" w:rsidTr="00CE3272">
        <w:trPr>
          <w:trHeight w:val="274"/>
        </w:trPr>
        <w:tc>
          <w:tcPr>
            <w:tcW w:w="7651" w:type="dxa"/>
            <w:shd w:val="clear" w:color="auto" w:fill="FFFFFF"/>
          </w:tcPr>
          <w:p w14:paraId="4C1646C7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Selects and engages the appropriate gear for the speed and circumstances</w:t>
            </w:r>
          </w:p>
        </w:tc>
        <w:tc>
          <w:tcPr>
            <w:tcW w:w="1320" w:type="dxa"/>
            <w:shd w:val="clear" w:color="auto" w:fill="FFFFFF"/>
          </w:tcPr>
          <w:p w14:paraId="0DA625C0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2215B8A7" w14:textId="77777777" w:rsidTr="00CE3272">
        <w:trPr>
          <w:trHeight w:val="274"/>
        </w:trPr>
        <w:tc>
          <w:tcPr>
            <w:tcW w:w="7651" w:type="dxa"/>
            <w:shd w:val="clear" w:color="auto" w:fill="E9ECEF"/>
          </w:tcPr>
          <w:p w14:paraId="1C8A48A0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color w:val="00B3E1"/>
                <w:sz w:val="28"/>
                <w:szCs w:val="40"/>
              </w:rPr>
              <w:t>Acceleration</w:t>
            </w:r>
          </w:p>
        </w:tc>
        <w:tc>
          <w:tcPr>
            <w:tcW w:w="1320" w:type="dxa"/>
            <w:shd w:val="clear" w:color="auto" w:fill="E9ECEF"/>
          </w:tcPr>
          <w:p w14:paraId="0010DDB2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7A0E3C" w14:paraId="3229ABBD" w14:textId="77777777" w:rsidTr="00CE3272">
        <w:trPr>
          <w:trHeight w:val="274"/>
        </w:trPr>
        <w:tc>
          <w:tcPr>
            <w:tcW w:w="7651" w:type="dxa"/>
            <w:shd w:val="clear" w:color="auto" w:fill="FFFFFF"/>
          </w:tcPr>
          <w:p w14:paraId="3659A0FB" w14:textId="77777777" w:rsidR="000C2EF5" w:rsidRPr="007A0E3C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7A0E3C">
              <w:rPr>
                <w:sz w:val="28"/>
                <w:szCs w:val="40"/>
              </w:rPr>
              <w:t>Applies appropriate timely acceleration to leave the hazard</w:t>
            </w:r>
          </w:p>
        </w:tc>
        <w:tc>
          <w:tcPr>
            <w:tcW w:w="1320" w:type="dxa"/>
            <w:shd w:val="clear" w:color="auto" w:fill="FFFFFF"/>
          </w:tcPr>
          <w:p w14:paraId="27819B25" w14:textId="77777777" w:rsidR="000C2EF5" w:rsidRPr="007A0E3C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</w:tbl>
    <w:p w14:paraId="6E8EED2B" w14:textId="5447FD31" w:rsidR="00F54525" w:rsidRDefault="00F54525" w:rsidP="000C2EF5">
      <w:pPr>
        <w:ind w:right="20"/>
        <w:rPr>
          <w:rFonts w:cs="Times New Roman (Body CS)"/>
          <w:color w:val="00B0F0"/>
          <w:sz w:val="28"/>
          <w:szCs w:val="38"/>
        </w:rPr>
      </w:pPr>
      <w:r>
        <w:rPr>
          <w:rFonts w:cs="Times New Roman (Body CS)"/>
          <w:color w:val="00B0F0"/>
          <w:sz w:val="28"/>
          <w:szCs w:val="38"/>
        </w:rPr>
        <w:br w:type="page"/>
      </w:r>
    </w:p>
    <w:p w14:paraId="30A2051B" w14:textId="77777777" w:rsidR="000C2EF5" w:rsidRPr="00F54525" w:rsidRDefault="000C2EF5" w:rsidP="000C2EF5">
      <w:pPr>
        <w:pStyle w:val="Title"/>
        <w:ind w:right="20"/>
      </w:pPr>
      <w:r w:rsidRPr="00F54525">
        <w:lastRenderedPageBreak/>
        <w:t>Competency Sheet</w:t>
      </w:r>
    </w:p>
    <w:p w14:paraId="52AAB838" w14:textId="5B99EF7F" w:rsidR="000C2EF5" w:rsidRPr="00F54525" w:rsidRDefault="000C2EF5" w:rsidP="000C2EF5">
      <w:pPr>
        <w:pStyle w:val="Subtitle"/>
        <w:ind w:right="20"/>
      </w:pPr>
      <w:r>
        <w:t>Overtaking</w:t>
      </w:r>
    </w:p>
    <w:p w14:paraId="7C2D79F6" w14:textId="15ECD143" w:rsidR="00F54525" w:rsidRDefault="00F54525" w:rsidP="000C2EF5">
      <w:pPr>
        <w:spacing w:before="120"/>
        <w:ind w:right="20"/>
        <w:rPr>
          <w:rFonts w:cs="Times New Roman (Body CS)"/>
          <w:color w:val="00B0F0"/>
          <w:sz w:val="28"/>
          <w:szCs w:val="38"/>
        </w:rPr>
      </w:pPr>
      <w:r w:rsidRPr="00796D72">
        <w:t>This page gives an overview of the competency requirements for this section</w:t>
      </w:r>
    </w:p>
    <w:p w14:paraId="510919DE" w14:textId="77777777" w:rsidR="000C2EF5" w:rsidRDefault="000C2EF5" w:rsidP="000C2EF5">
      <w:pPr>
        <w:ind w:right="20"/>
        <w:rPr>
          <w:rFonts w:cs="Times New Roman (Body CS)"/>
          <w:color w:val="00B0F0"/>
          <w:sz w:val="28"/>
          <w:szCs w:val="38"/>
        </w:rPr>
      </w:pPr>
    </w:p>
    <w:tbl>
      <w:tblPr>
        <w:tblW w:w="10440" w:type="dxa"/>
        <w:tblInd w:w="-10" w:type="dxa"/>
        <w:tblBorders>
          <w:top w:val="single" w:sz="8" w:space="0" w:color="00B3E1"/>
          <w:left w:val="single" w:sz="8" w:space="0" w:color="00B3E1"/>
          <w:bottom w:val="single" w:sz="8" w:space="0" w:color="00B3E1"/>
          <w:right w:val="single" w:sz="8" w:space="0" w:color="00B3E1"/>
          <w:insideH w:val="single" w:sz="8" w:space="0" w:color="00B3E1"/>
          <w:insideV w:val="single" w:sz="8" w:space="0" w:color="00B3E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7"/>
        <w:gridCol w:w="1563"/>
      </w:tblGrid>
      <w:tr w:rsidR="000C2EF5" w:rsidRPr="00EF76EE" w14:paraId="2EDBDDD2" w14:textId="77777777" w:rsidTr="00CE3272">
        <w:trPr>
          <w:trHeight w:val="281"/>
        </w:trPr>
        <w:tc>
          <w:tcPr>
            <w:tcW w:w="7546" w:type="dxa"/>
            <w:shd w:val="clear" w:color="auto" w:fill="DBF0FA"/>
          </w:tcPr>
          <w:p w14:paraId="3B28A5A9" w14:textId="77777777" w:rsidR="000C2EF5" w:rsidRPr="00EF76EE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EF76EE">
              <w:rPr>
                <w:color w:val="00B3E1"/>
                <w:w w:val="105"/>
                <w:sz w:val="28"/>
                <w:szCs w:val="40"/>
              </w:rPr>
              <w:t>Information</w:t>
            </w:r>
          </w:p>
        </w:tc>
        <w:tc>
          <w:tcPr>
            <w:tcW w:w="1329" w:type="dxa"/>
            <w:shd w:val="clear" w:color="auto" w:fill="DBF0FA"/>
          </w:tcPr>
          <w:p w14:paraId="216806DC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color w:val="00B3E1"/>
                <w:w w:val="105"/>
                <w:sz w:val="28"/>
                <w:szCs w:val="40"/>
              </w:rPr>
              <w:t>Achieved</w:t>
            </w:r>
          </w:p>
        </w:tc>
      </w:tr>
      <w:tr w:rsidR="000C2EF5" w:rsidRPr="00EF76EE" w14:paraId="3BF8A68E" w14:textId="77777777" w:rsidTr="00CE3272">
        <w:trPr>
          <w:trHeight w:val="281"/>
        </w:trPr>
        <w:tc>
          <w:tcPr>
            <w:tcW w:w="7546" w:type="dxa"/>
            <w:shd w:val="clear" w:color="auto" w:fill="FFFFFF"/>
          </w:tcPr>
          <w:p w14:paraId="43D98819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Identifies a safe imminent opportunity to overtake</w:t>
            </w:r>
          </w:p>
        </w:tc>
        <w:tc>
          <w:tcPr>
            <w:tcW w:w="1329" w:type="dxa"/>
            <w:shd w:val="clear" w:color="auto" w:fill="FFFFFF"/>
          </w:tcPr>
          <w:p w14:paraId="0B46F383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77B46C51" w14:textId="77777777" w:rsidTr="00CE3272">
        <w:trPr>
          <w:trHeight w:val="281"/>
        </w:trPr>
        <w:tc>
          <w:tcPr>
            <w:tcW w:w="7546" w:type="dxa"/>
            <w:shd w:val="clear" w:color="auto" w:fill="FFFFFF"/>
          </w:tcPr>
          <w:p w14:paraId="4D1A77BE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Identifies a safe return gap</w:t>
            </w:r>
          </w:p>
        </w:tc>
        <w:tc>
          <w:tcPr>
            <w:tcW w:w="1329" w:type="dxa"/>
            <w:shd w:val="clear" w:color="auto" w:fill="FFFFFF"/>
          </w:tcPr>
          <w:p w14:paraId="0B708BEB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76190B66" w14:textId="77777777" w:rsidTr="00CE3272">
        <w:trPr>
          <w:trHeight w:val="506"/>
        </w:trPr>
        <w:tc>
          <w:tcPr>
            <w:tcW w:w="7546" w:type="dxa"/>
            <w:shd w:val="clear" w:color="auto" w:fill="FFFFFF"/>
          </w:tcPr>
          <w:p w14:paraId="5FAC573C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Accurately judges the difference between their own speed and that of the vehicle[s] they plan to overtake</w:t>
            </w:r>
          </w:p>
        </w:tc>
        <w:tc>
          <w:tcPr>
            <w:tcW w:w="1329" w:type="dxa"/>
            <w:shd w:val="clear" w:color="auto" w:fill="FFFFFF"/>
          </w:tcPr>
          <w:p w14:paraId="719B83B8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1D0BFE8F" w14:textId="77777777" w:rsidTr="00CE3272">
        <w:trPr>
          <w:trHeight w:val="281"/>
        </w:trPr>
        <w:tc>
          <w:tcPr>
            <w:tcW w:w="7546" w:type="dxa"/>
            <w:shd w:val="clear" w:color="auto" w:fill="E9ECEF"/>
          </w:tcPr>
          <w:p w14:paraId="39D73513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color w:val="00B3E1"/>
                <w:w w:val="105"/>
                <w:sz w:val="28"/>
                <w:szCs w:val="40"/>
              </w:rPr>
              <w:t>Position</w:t>
            </w:r>
          </w:p>
        </w:tc>
        <w:tc>
          <w:tcPr>
            <w:tcW w:w="1329" w:type="dxa"/>
            <w:shd w:val="clear" w:color="auto" w:fill="E9ECEF"/>
          </w:tcPr>
          <w:p w14:paraId="101BFED6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01F4416E" w14:textId="77777777" w:rsidTr="00CE3272">
        <w:trPr>
          <w:trHeight w:val="281"/>
        </w:trPr>
        <w:tc>
          <w:tcPr>
            <w:tcW w:w="7546" w:type="dxa"/>
            <w:shd w:val="clear" w:color="auto" w:fill="FFFFFF"/>
          </w:tcPr>
          <w:p w14:paraId="70316ADE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Adopts the overtaking position - Stage 1</w:t>
            </w:r>
          </w:p>
        </w:tc>
        <w:tc>
          <w:tcPr>
            <w:tcW w:w="1329" w:type="dxa"/>
            <w:shd w:val="clear" w:color="auto" w:fill="FFFFFF"/>
          </w:tcPr>
          <w:p w14:paraId="32DDCC52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7E82DD9C" w14:textId="77777777" w:rsidTr="00CE3272">
        <w:trPr>
          <w:trHeight w:val="281"/>
        </w:trPr>
        <w:tc>
          <w:tcPr>
            <w:tcW w:w="7546" w:type="dxa"/>
            <w:shd w:val="clear" w:color="auto" w:fill="FFFFFF"/>
          </w:tcPr>
          <w:p w14:paraId="127ED20F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w w:val="105"/>
                <w:sz w:val="28"/>
                <w:szCs w:val="40"/>
              </w:rPr>
              <w:t>Moves out towards the offside - Stage 2</w:t>
            </w:r>
          </w:p>
        </w:tc>
        <w:tc>
          <w:tcPr>
            <w:tcW w:w="1329" w:type="dxa"/>
            <w:shd w:val="clear" w:color="auto" w:fill="FFFFFF"/>
          </w:tcPr>
          <w:p w14:paraId="264D4CAA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298100BE" w14:textId="77777777" w:rsidTr="00CE3272">
        <w:trPr>
          <w:trHeight w:val="281"/>
        </w:trPr>
        <w:tc>
          <w:tcPr>
            <w:tcW w:w="7546" w:type="dxa"/>
            <w:shd w:val="clear" w:color="auto" w:fill="FFFFFF"/>
          </w:tcPr>
          <w:p w14:paraId="7D7CB14A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w w:val="105"/>
                <w:sz w:val="28"/>
                <w:szCs w:val="40"/>
              </w:rPr>
              <w:t>Allows a safe gap between vehicles - Stage 2</w:t>
            </w:r>
          </w:p>
        </w:tc>
        <w:tc>
          <w:tcPr>
            <w:tcW w:w="1329" w:type="dxa"/>
            <w:shd w:val="clear" w:color="auto" w:fill="FFFFFF"/>
          </w:tcPr>
          <w:p w14:paraId="33AA5B65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7CDF980E" w14:textId="77777777" w:rsidTr="00CE3272">
        <w:trPr>
          <w:trHeight w:val="281"/>
        </w:trPr>
        <w:tc>
          <w:tcPr>
            <w:tcW w:w="7546" w:type="dxa"/>
            <w:shd w:val="clear" w:color="auto" w:fill="FFFFFF"/>
          </w:tcPr>
          <w:p w14:paraId="550644B3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Moves into the chosen return gap - Stage 3</w:t>
            </w:r>
          </w:p>
        </w:tc>
        <w:tc>
          <w:tcPr>
            <w:tcW w:w="1329" w:type="dxa"/>
            <w:shd w:val="clear" w:color="auto" w:fill="FFFFFF"/>
          </w:tcPr>
          <w:p w14:paraId="6C867266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34CA7228" w14:textId="77777777" w:rsidTr="00CE3272">
        <w:trPr>
          <w:trHeight w:val="281"/>
        </w:trPr>
        <w:tc>
          <w:tcPr>
            <w:tcW w:w="7546" w:type="dxa"/>
            <w:shd w:val="clear" w:color="auto" w:fill="E9ECEF"/>
          </w:tcPr>
          <w:p w14:paraId="28D94B98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color w:val="00B3E1"/>
                <w:w w:val="105"/>
                <w:sz w:val="28"/>
                <w:szCs w:val="40"/>
              </w:rPr>
              <w:t>Speed</w:t>
            </w:r>
          </w:p>
        </w:tc>
        <w:tc>
          <w:tcPr>
            <w:tcW w:w="1329" w:type="dxa"/>
            <w:shd w:val="clear" w:color="auto" w:fill="E9ECEF"/>
          </w:tcPr>
          <w:p w14:paraId="3335DF76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58CF88FE" w14:textId="77777777" w:rsidTr="00CE3272">
        <w:trPr>
          <w:trHeight w:val="281"/>
        </w:trPr>
        <w:tc>
          <w:tcPr>
            <w:tcW w:w="7546" w:type="dxa"/>
            <w:shd w:val="clear" w:color="auto" w:fill="FFFFFF"/>
          </w:tcPr>
          <w:p w14:paraId="558A3C86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Controls speed to safely complete the overtake</w:t>
            </w:r>
          </w:p>
        </w:tc>
        <w:tc>
          <w:tcPr>
            <w:tcW w:w="1329" w:type="dxa"/>
            <w:shd w:val="clear" w:color="auto" w:fill="FFFFFF"/>
          </w:tcPr>
          <w:p w14:paraId="3340D246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4382C840" w14:textId="77777777" w:rsidTr="00CE3272">
        <w:trPr>
          <w:trHeight w:val="281"/>
        </w:trPr>
        <w:tc>
          <w:tcPr>
            <w:tcW w:w="7546" w:type="dxa"/>
            <w:shd w:val="clear" w:color="auto" w:fill="FFFFFF"/>
          </w:tcPr>
          <w:p w14:paraId="2CC74FA4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Adjusts speed to safely return to the nearside of the road</w:t>
            </w:r>
          </w:p>
        </w:tc>
        <w:tc>
          <w:tcPr>
            <w:tcW w:w="1329" w:type="dxa"/>
            <w:shd w:val="clear" w:color="auto" w:fill="FFFFFF"/>
          </w:tcPr>
          <w:p w14:paraId="75471879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09B7A5F2" w14:textId="77777777" w:rsidTr="00CE3272">
        <w:trPr>
          <w:trHeight w:val="281"/>
        </w:trPr>
        <w:tc>
          <w:tcPr>
            <w:tcW w:w="7546" w:type="dxa"/>
            <w:shd w:val="clear" w:color="auto" w:fill="E9ECEF"/>
          </w:tcPr>
          <w:p w14:paraId="0B49277B" w14:textId="77777777" w:rsidR="000C2EF5" w:rsidRPr="00EF76EE" w:rsidRDefault="000C2EF5" w:rsidP="00CE3272">
            <w:pPr>
              <w:pStyle w:val="TableParagraph"/>
              <w:spacing w:before="34"/>
              <w:ind w:left="79"/>
              <w:rPr>
                <w:sz w:val="28"/>
                <w:szCs w:val="40"/>
              </w:rPr>
            </w:pPr>
            <w:r w:rsidRPr="00EF76EE">
              <w:rPr>
                <w:color w:val="00B3E1"/>
                <w:sz w:val="28"/>
                <w:szCs w:val="40"/>
              </w:rPr>
              <w:t>Gear</w:t>
            </w:r>
          </w:p>
        </w:tc>
        <w:tc>
          <w:tcPr>
            <w:tcW w:w="1329" w:type="dxa"/>
            <w:shd w:val="clear" w:color="auto" w:fill="E9ECEF"/>
          </w:tcPr>
          <w:p w14:paraId="107C4033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2FC94156" w14:textId="77777777" w:rsidTr="00CE3272">
        <w:trPr>
          <w:trHeight w:val="506"/>
        </w:trPr>
        <w:tc>
          <w:tcPr>
            <w:tcW w:w="7546" w:type="dxa"/>
            <w:shd w:val="clear" w:color="auto" w:fill="FFFFFF"/>
          </w:tcPr>
          <w:p w14:paraId="6565D7FB" w14:textId="77777777" w:rsidR="000C2EF5" w:rsidRPr="00EF76EE" w:rsidRDefault="000C2EF5" w:rsidP="00CE3272">
            <w:pPr>
              <w:pStyle w:val="TableParagraph"/>
              <w:spacing w:before="34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Selects and engages the correct gear for their chosen speed and the prevailing circumstances</w:t>
            </w:r>
          </w:p>
        </w:tc>
        <w:tc>
          <w:tcPr>
            <w:tcW w:w="1329" w:type="dxa"/>
            <w:shd w:val="clear" w:color="auto" w:fill="FFFFFF"/>
          </w:tcPr>
          <w:p w14:paraId="0F1B9253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7BDA4D12" w14:textId="77777777" w:rsidTr="00CE3272">
        <w:trPr>
          <w:trHeight w:val="281"/>
        </w:trPr>
        <w:tc>
          <w:tcPr>
            <w:tcW w:w="7546" w:type="dxa"/>
            <w:shd w:val="clear" w:color="auto" w:fill="E9ECEF"/>
          </w:tcPr>
          <w:p w14:paraId="56DC4925" w14:textId="77777777" w:rsidR="000C2EF5" w:rsidRPr="00EF76EE" w:rsidRDefault="000C2EF5" w:rsidP="00CE3272">
            <w:pPr>
              <w:pStyle w:val="TableParagraph"/>
              <w:spacing w:before="34"/>
              <w:ind w:left="79"/>
              <w:rPr>
                <w:sz w:val="28"/>
                <w:szCs w:val="40"/>
              </w:rPr>
            </w:pPr>
            <w:r w:rsidRPr="00EF76EE">
              <w:rPr>
                <w:color w:val="00B3E1"/>
                <w:sz w:val="28"/>
                <w:szCs w:val="40"/>
              </w:rPr>
              <w:t>Acceleration</w:t>
            </w:r>
          </w:p>
        </w:tc>
        <w:tc>
          <w:tcPr>
            <w:tcW w:w="1329" w:type="dxa"/>
            <w:shd w:val="clear" w:color="auto" w:fill="E9ECEF"/>
          </w:tcPr>
          <w:p w14:paraId="5BEF0687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3E877555" w14:textId="77777777" w:rsidTr="00CE3272">
        <w:trPr>
          <w:trHeight w:val="281"/>
        </w:trPr>
        <w:tc>
          <w:tcPr>
            <w:tcW w:w="7546" w:type="dxa"/>
            <w:shd w:val="clear" w:color="auto" w:fill="FFFFFF"/>
          </w:tcPr>
          <w:p w14:paraId="00CB9830" w14:textId="77777777" w:rsidR="000C2EF5" w:rsidRPr="00EF76EE" w:rsidRDefault="000C2EF5" w:rsidP="00CE3272">
            <w:pPr>
              <w:pStyle w:val="TableParagraph"/>
              <w:spacing w:before="34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Applies the correct acceleration to complete the overtake</w:t>
            </w:r>
          </w:p>
        </w:tc>
        <w:tc>
          <w:tcPr>
            <w:tcW w:w="1329" w:type="dxa"/>
            <w:shd w:val="clear" w:color="auto" w:fill="FFFFFF"/>
          </w:tcPr>
          <w:p w14:paraId="1D9A2B9A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</w:tbl>
    <w:p w14:paraId="77ACCF92" w14:textId="03AE4E93" w:rsidR="00F54525" w:rsidRDefault="00F54525" w:rsidP="000C2EF5">
      <w:pPr>
        <w:ind w:right="20"/>
        <w:rPr>
          <w:rFonts w:cs="Times New Roman (Body CS)"/>
          <w:color w:val="00B0F0"/>
          <w:sz w:val="28"/>
          <w:szCs w:val="38"/>
        </w:rPr>
      </w:pPr>
      <w:r>
        <w:rPr>
          <w:rFonts w:cs="Times New Roman (Body CS)"/>
          <w:color w:val="00B0F0"/>
          <w:sz w:val="28"/>
          <w:szCs w:val="38"/>
        </w:rPr>
        <w:br w:type="page"/>
      </w:r>
    </w:p>
    <w:p w14:paraId="6826981C" w14:textId="77777777" w:rsidR="000C2EF5" w:rsidRPr="00F54525" w:rsidRDefault="000C2EF5" w:rsidP="000C2EF5">
      <w:pPr>
        <w:pStyle w:val="Title"/>
        <w:ind w:right="20"/>
      </w:pPr>
      <w:r w:rsidRPr="00F54525">
        <w:lastRenderedPageBreak/>
        <w:t>Competency Sheet</w:t>
      </w:r>
    </w:p>
    <w:p w14:paraId="2BA65E2A" w14:textId="1233E29C" w:rsidR="000C2EF5" w:rsidRPr="00F54525" w:rsidRDefault="000C2EF5" w:rsidP="000C2EF5">
      <w:pPr>
        <w:pStyle w:val="Subtitle"/>
        <w:ind w:right="20"/>
      </w:pPr>
      <w:r>
        <w:t>Motorways and Dual Carriageways</w:t>
      </w:r>
    </w:p>
    <w:p w14:paraId="28772BA1" w14:textId="77777777" w:rsidR="000C2EF5" w:rsidRDefault="000C2EF5" w:rsidP="000C2EF5">
      <w:pPr>
        <w:spacing w:before="120"/>
        <w:ind w:right="20"/>
        <w:rPr>
          <w:rFonts w:cs="Times New Roman (Body CS)"/>
          <w:color w:val="00B0F0"/>
          <w:sz w:val="28"/>
          <w:szCs w:val="38"/>
        </w:rPr>
      </w:pPr>
      <w:r w:rsidRPr="00796D72">
        <w:t>This page gives an overview of the competency requirements for this section</w:t>
      </w:r>
    </w:p>
    <w:p w14:paraId="3996E89E" w14:textId="77777777" w:rsidR="000C2EF5" w:rsidRDefault="000C2EF5" w:rsidP="000C2EF5">
      <w:pPr>
        <w:ind w:right="20"/>
        <w:rPr>
          <w:rFonts w:cs="Times New Roman (Body CS)"/>
          <w:color w:val="00B0F0"/>
          <w:sz w:val="28"/>
          <w:szCs w:val="38"/>
        </w:rPr>
      </w:pPr>
    </w:p>
    <w:tbl>
      <w:tblPr>
        <w:tblW w:w="10440" w:type="dxa"/>
        <w:tblBorders>
          <w:top w:val="single" w:sz="8" w:space="0" w:color="00B3E1"/>
          <w:left w:val="single" w:sz="8" w:space="0" w:color="00B3E1"/>
          <w:bottom w:val="single" w:sz="8" w:space="0" w:color="00B3E1"/>
          <w:right w:val="single" w:sz="8" w:space="0" w:color="00B3E1"/>
          <w:insideH w:val="single" w:sz="8" w:space="0" w:color="00B3E1"/>
          <w:insideV w:val="single" w:sz="8" w:space="0" w:color="00B3E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7"/>
        <w:gridCol w:w="1543"/>
      </w:tblGrid>
      <w:tr w:rsidR="000C2EF5" w:rsidRPr="00EF76EE" w14:paraId="15645BF5" w14:textId="77777777" w:rsidTr="00CE3272">
        <w:trPr>
          <w:trHeight w:val="276"/>
        </w:trPr>
        <w:tc>
          <w:tcPr>
            <w:tcW w:w="8897" w:type="dxa"/>
            <w:shd w:val="clear" w:color="auto" w:fill="DBF0FA"/>
          </w:tcPr>
          <w:p w14:paraId="6D66D3F5" w14:textId="77777777" w:rsidR="000C2EF5" w:rsidRPr="00EF76EE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EF76EE">
              <w:rPr>
                <w:color w:val="00B3E1"/>
                <w:w w:val="105"/>
                <w:sz w:val="28"/>
                <w:szCs w:val="40"/>
              </w:rPr>
              <w:t>Information</w:t>
            </w:r>
          </w:p>
        </w:tc>
        <w:tc>
          <w:tcPr>
            <w:tcW w:w="1543" w:type="dxa"/>
            <w:shd w:val="clear" w:color="auto" w:fill="DBF0FA"/>
          </w:tcPr>
          <w:p w14:paraId="1CDE40B0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color w:val="00B3E1"/>
                <w:w w:val="105"/>
                <w:sz w:val="28"/>
                <w:szCs w:val="40"/>
              </w:rPr>
              <w:t>Achieved</w:t>
            </w:r>
          </w:p>
        </w:tc>
      </w:tr>
      <w:tr w:rsidR="000C2EF5" w:rsidRPr="00EF76EE" w14:paraId="52A763C9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46288C70" w14:textId="77777777" w:rsidR="000C2EF5" w:rsidRPr="00EF76EE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Identifies and uses signs in planning their riding</w:t>
            </w:r>
          </w:p>
        </w:tc>
        <w:tc>
          <w:tcPr>
            <w:tcW w:w="1543" w:type="dxa"/>
            <w:shd w:val="clear" w:color="auto" w:fill="FFFFFF"/>
          </w:tcPr>
          <w:p w14:paraId="1CA074A3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63B4DF34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7AABF64D" w14:textId="77777777" w:rsidR="000C2EF5" w:rsidRPr="00EF76EE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Gathers information on traffic flow when entering a new road</w:t>
            </w:r>
          </w:p>
        </w:tc>
        <w:tc>
          <w:tcPr>
            <w:tcW w:w="1543" w:type="dxa"/>
            <w:shd w:val="clear" w:color="auto" w:fill="FFFFFF"/>
          </w:tcPr>
          <w:p w14:paraId="3214D179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68910DA1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2CE3BC56" w14:textId="77777777" w:rsidR="000C2EF5" w:rsidRPr="00EF76EE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Conducts appropriate mirror and/or blind spot checks</w:t>
            </w:r>
          </w:p>
        </w:tc>
        <w:tc>
          <w:tcPr>
            <w:tcW w:w="1543" w:type="dxa"/>
            <w:shd w:val="clear" w:color="auto" w:fill="FFFFFF"/>
          </w:tcPr>
          <w:p w14:paraId="37BCFF0B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5D3F7065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1FC4C204" w14:textId="77777777" w:rsidR="000C2EF5" w:rsidRPr="00EF76EE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Communicates effectively with other road users</w:t>
            </w:r>
          </w:p>
        </w:tc>
        <w:tc>
          <w:tcPr>
            <w:tcW w:w="1543" w:type="dxa"/>
            <w:shd w:val="clear" w:color="auto" w:fill="FFFFFF"/>
          </w:tcPr>
          <w:p w14:paraId="5A53D5D7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5F8AE36E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65C7C3FB" w14:textId="77777777" w:rsidR="000C2EF5" w:rsidRPr="00EF76EE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Anticipates the movements of other road users</w:t>
            </w:r>
          </w:p>
        </w:tc>
        <w:tc>
          <w:tcPr>
            <w:tcW w:w="1543" w:type="dxa"/>
            <w:shd w:val="clear" w:color="auto" w:fill="FFFFFF"/>
          </w:tcPr>
          <w:p w14:paraId="3BB6669A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0B625CA1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6E43E9B8" w14:textId="77777777" w:rsidR="000C2EF5" w:rsidRPr="00EF76EE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Gathers appropriate exit information</w:t>
            </w:r>
          </w:p>
        </w:tc>
        <w:tc>
          <w:tcPr>
            <w:tcW w:w="1543" w:type="dxa"/>
            <w:shd w:val="clear" w:color="auto" w:fill="FFFFFF"/>
          </w:tcPr>
          <w:p w14:paraId="3E6A343A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270DFCAE" w14:textId="77777777" w:rsidTr="00CE3272">
        <w:trPr>
          <w:trHeight w:val="276"/>
        </w:trPr>
        <w:tc>
          <w:tcPr>
            <w:tcW w:w="8897" w:type="dxa"/>
            <w:shd w:val="clear" w:color="auto" w:fill="E9ECEF"/>
          </w:tcPr>
          <w:p w14:paraId="578851DF" w14:textId="77777777" w:rsidR="000C2EF5" w:rsidRPr="00EF76EE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EF76EE">
              <w:rPr>
                <w:color w:val="00B3E1"/>
                <w:w w:val="105"/>
                <w:sz w:val="28"/>
                <w:szCs w:val="40"/>
              </w:rPr>
              <w:t>Position</w:t>
            </w:r>
          </w:p>
        </w:tc>
        <w:tc>
          <w:tcPr>
            <w:tcW w:w="1543" w:type="dxa"/>
            <w:shd w:val="clear" w:color="auto" w:fill="E9ECEF"/>
          </w:tcPr>
          <w:p w14:paraId="23B9B97F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3DD30750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5EA353E2" w14:textId="77777777" w:rsidR="000C2EF5" w:rsidRPr="00EF76EE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Adopts an appropriate entry position</w:t>
            </w:r>
          </w:p>
        </w:tc>
        <w:tc>
          <w:tcPr>
            <w:tcW w:w="1543" w:type="dxa"/>
            <w:shd w:val="clear" w:color="auto" w:fill="FFFFFF"/>
          </w:tcPr>
          <w:p w14:paraId="3AD5F98A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554CF072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63CC5C48" w14:textId="77777777" w:rsidR="000C2EF5" w:rsidRPr="00EF76EE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Uses the nearside lane whenever possible</w:t>
            </w:r>
          </w:p>
        </w:tc>
        <w:tc>
          <w:tcPr>
            <w:tcW w:w="1543" w:type="dxa"/>
            <w:shd w:val="clear" w:color="auto" w:fill="FFFFFF"/>
          </w:tcPr>
          <w:p w14:paraId="31FD164A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5584A1E0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03B11DE9" w14:textId="77777777" w:rsidR="000C2EF5" w:rsidRPr="00EF76EE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Adopts an appropriate following position</w:t>
            </w:r>
          </w:p>
        </w:tc>
        <w:tc>
          <w:tcPr>
            <w:tcW w:w="1543" w:type="dxa"/>
            <w:shd w:val="clear" w:color="auto" w:fill="FFFFFF"/>
          </w:tcPr>
          <w:p w14:paraId="3CD5149D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0346EBDE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5C42FC38" w14:textId="77777777" w:rsidR="000C2EF5" w:rsidRPr="00EF76EE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Plans an appropriate overtaking position</w:t>
            </w:r>
          </w:p>
        </w:tc>
        <w:tc>
          <w:tcPr>
            <w:tcW w:w="1543" w:type="dxa"/>
            <w:shd w:val="clear" w:color="auto" w:fill="FFFFFF"/>
          </w:tcPr>
          <w:p w14:paraId="10D2D520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38DF32F2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52D362D0" w14:textId="77777777" w:rsidR="000C2EF5" w:rsidRPr="00EF76EE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Positions to maintain a safe space and gain the best view</w:t>
            </w:r>
          </w:p>
        </w:tc>
        <w:tc>
          <w:tcPr>
            <w:tcW w:w="1543" w:type="dxa"/>
            <w:shd w:val="clear" w:color="auto" w:fill="FFFFFF"/>
          </w:tcPr>
          <w:p w14:paraId="1282A421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29941149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65B24727" w14:textId="77777777" w:rsidR="000C2EF5" w:rsidRPr="00EF76EE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Positions safely when exiting</w:t>
            </w:r>
          </w:p>
        </w:tc>
        <w:tc>
          <w:tcPr>
            <w:tcW w:w="1543" w:type="dxa"/>
            <w:shd w:val="clear" w:color="auto" w:fill="FFFFFF"/>
          </w:tcPr>
          <w:p w14:paraId="036089D3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7316076D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3067E8C0" w14:textId="77777777" w:rsidR="000C2EF5" w:rsidRPr="00EF76EE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Exits to the appropriate lane of the slip road</w:t>
            </w:r>
          </w:p>
        </w:tc>
        <w:tc>
          <w:tcPr>
            <w:tcW w:w="1543" w:type="dxa"/>
            <w:shd w:val="clear" w:color="auto" w:fill="FFFFFF"/>
          </w:tcPr>
          <w:p w14:paraId="1D58CF51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5DE96E4A" w14:textId="77777777" w:rsidTr="00CE3272">
        <w:trPr>
          <w:trHeight w:val="276"/>
        </w:trPr>
        <w:tc>
          <w:tcPr>
            <w:tcW w:w="8897" w:type="dxa"/>
            <w:shd w:val="clear" w:color="auto" w:fill="E9ECEF"/>
          </w:tcPr>
          <w:p w14:paraId="2F27D8DC" w14:textId="77777777" w:rsidR="000C2EF5" w:rsidRPr="00EF76EE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EF76EE">
              <w:rPr>
                <w:color w:val="00B3E1"/>
                <w:w w:val="105"/>
                <w:sz w:val="28"/>
                <w:szCs w:val="40"/>
              </w:rPr>
              <w:t>Speed</w:t>
            </w:r>
          </w:p>
        </w:tc>
        <w:tc>
          <w:tcPr>
            <w:tcW w:w="1543" w:type="dxa"/>
            <w:shd w:val="clear" w:color="auto" w:fill="E9ECEF"/>
          </w:tcPr>
          <w:p w14:paraId="26B737EE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32FCC214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5F38FC00" w14:textId="77777777" w:rsidR="000C2EF5" w:rsidRPr="00EF76EE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Accurately adjusts speed to match the identified entry gap</w:t>
            </w:r>
          </w:p>
        </w:tc>
        <w:tc>
          <w:tcPr>
            <w:tcW w:w="1543" w:type="dxa"/>
            <w:shd w:val="clear" w:color="auto" w:fill="FFFFFF"/>
          </w:tcPr>
          <w:p w14:paraId="28287427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6AA9A3B3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25AE3ECD" w14:textId="77777777" w:rsidR="000C2EF5" w:rsidRPr="00EF76EE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Balances progress with restraint</w:t>
            </w:r>
          </w:p>
        </w:tc>
        <w:tc>
          <w:tcPr>
            <w:tcW w:w="1543" w:type="dxa"/>
            <w:shd w:val="clear" w:color="auto" w:fill="FFFFFF"/>
          </w:tcPr>
          <w:p w14:paraId="28AC0788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77DFE55A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08FA0C2E" w14:textId="77777777" w:rsidR="000C2EF5" w:rsidRPr="00EF76EE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Exits at the appropriate speed</w:t>
            </w:r>
          </w:p>
        </w:tc>
        <w:tc>
          <w:tcPr>
            <w:tcW w:w="1543" w:type="dxa"/>
            <w:shd w:val="clear" w:color="auto" w:fill="FFFFFF"/>
          </w:tcPr>
          <w:p w14:paraId="7BB207BD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0420D6F5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636EAC19" w14:textId="77777777" w:rsidR="000C2EF5" w:rsidRPr="00EF76EE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Stop appropriately in an emergency</w:t>
            </w:r>
          </w:p>
        </w:tc>
        <w:tc>
          <w:tcPr>
            <w:tcW w:w="1543" w:type="dxa"/>
            <w:shd w:val="clear" w:color="auto" w:fill="FFFFFF"/>
          </w:tcPr>
          <w:p w14:paraId="27CD2568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07E66C8D" w14:textId="77777777" w:rsidTr="00CE3272">
        <w:trPr>
          <w:trHeight w:val="276"/>
        </w:trPr>
        <w:tc>
          <w:tcPr>
            <w:tcW w:w="8897" w:type="dxa"/>
            <w:shd w:val="clear" w:color="auto" w:fill="E9ECEF"/>
          </w:tcPr>
          <w:p w14:paraId="7AE3361D" w14:textId="77777777" w:rsidR="000C2EF5" w:rsidRPr="00EF76EE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EF76EE">
              <w:rPr>
                <w:color w:val="00B3E1"/>
                <w:sz w:val="28"/>
                <w:szCs w:val="40"/>
              </w:rPr>
              <w:t>Gear</w:t>
            </w:r>
          </w:p>
        </w:tc>
        <w:tc>
          <w:tcPr>
            <w:tcW w:w="1543" w:type="dxa"/>
            <w:shd w:val="clear" w:color="auto" w:fill="E9ECEF"/>
          </w:tcPr>
          <w:p w14:paraId="799FF0D1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18F6BDBE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2DDF22FB" w14:textId="77777777" w:rsidR="000C2EF5" w:rsidRPr="00EF76EE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Selects the correct gear for the chosen speed in the given circumstances</w:t>
            </w:r>
          </w:p>
        </w:tc>
        <w:tc>
          <w:tcPr>
            <w:tcW w:w="1543" w:type="dxa"/>
            <w:shd w:val="clear" w:color="auto" w:fill="FFFFFF"/>
          </w:tcPr>
          <w:p w14:paraId="644DD524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7343A3E3" w14:textId="77777777" w:rsidTr="00CE3272">
        <w:trPr>
          <w:trHeight w:val="276"/>
        </w:trPr>
        <w:tc>
          <w:tcPr>
            <w:tcW w:w="8897" w:type="dxa"/>
            <w:shd w:val="clear" w:color="auto" w:fill="E9ECEF"/>
          </w:tcPr>
          <w:p w14:paraId="4CD9D892" w14:textId="77777777" w:rsidR="000C2EF5" w:rsidRPr="00EF76EE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EF76EE">
              <w:rPr>
                <w:color w:val="00B3E1"/>
                <w:sz w:val="28"/>
                <w:szCs w:val="40"/>
              </w:rPr>
              <w:t>Acceleration</w:t>
            </w:r>
          </w:p>
        </w:tc>
        <w:tc>
          <w:tcPr>
            <w:tcW w:w="1543" w:type="dxa"/>
            <w:shd w:val="clear" w:color="auto" w:fill="E9ECEF"/>
          </w:tcPr>
          <w:p w14:paraId="5C563BDE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3134338A" w14:textId="77777777" w:rsidTr="00CE3272">
        <w:trPr>
          <w:trHeight w:val="276"/>
        </w:trPr>
        <w:tc>
          <w:tcPr>
            <w:tcW w:w="8897" w:type="dxa"/>
            <w:shd w:val="clear" w:color="auto" w:fill="FFFFFF"/>
          </w:tcPr>
          <w:p w14:paraId="04F33F6B" w14:textId="77777777" w:rsidR="000C2EF5" w:rsidRPr="00EF76EE" w:rsidRDefault="000C2EF5" w:rsidP="00CE3272">
            <w:pPr>
              <w:pStyle w:val="TableParagraph"/>
              <w:spacing w:before="34"/>
              <w:ind w:left="80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Applies appropriate acceleration</w:t>
            </w:r>
          </w:p>
        </w:tc>
        <w:tc>
          <w:tcPr>
            <w:tcW w:w="1543" w:type="dxa"/>
            <w:shd w:val="clear" w:color="auto" w:fill="FFFFFF"/>
          </w:tcPr>
          <w:p w14:paraId="02D49A68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</w:tbl>
    <w:p w14:paraId="7ED18611" w14:textId="0AF6D004" w:rsidR="000C2EF5" w:rsidRDefault="000C2EF5" w:rsidP="000C2EF5">
      <w:pPr>
        <w:ind w:right="20"/>
        <w:rPr>
          <w:rFonts w:cs="Times New Roman (Body CS)"/>
          <w:color w:val="00B0F0"/>
          <w:sz w:val="28"/>
          <w:szCs w:val="38"/>
        </w:rPr>
      </w:pPr>
      <w:r>
        <w:rPr>
          <w:rFonts w:cs="Times New Roman (Body CS)"/>
          <w:color w:val="00B0F0"/>
          <w:sz w:val="28"/>
          <w:szCs w:val="38"/>
        </w:rPr>
        <w:br w:type="page"/>
      </w:r>
    </w:p>
    <w:p w14:paraId="6B894287" w14:textId="77777777" w:rsidR="000C2EF5" w:rsidRPr="00F54525" w:rsidRDefault="000C2EF5" w:rsidP="000C2EF5">
      <w:pPr>
        <w:pStyle w:val="Title"/>
        <w:ind w:right="20"/>
      </w:pPr>
      <w:r w:rsidRPr="00F54525">
        <w:lastRenderedPageBreak/>
        <w:t>Competency Sheet</w:t>
      </w:r>
    </w:p>
    <w:p w14:paraId="0BCA164E" w14:textId="6EB5A162" w:rsidR="000C2EF5" w:rsidRPr="00F54525" w:rsidRDefault="000C2EF5" w:rsidP="000C2EF5">
      <w:pPr>
        <w:pStyle w:val="Subtitle"/>
        <w:ind w:right="20"/>
      </w:pPr>
      <w:r>
        <w:t>Slow Riding</w:t>
      </w:r>
    </w:p>
    <w:p w14:paraId="62C6591E" w14:textId="77777777" w:rsidR="000C2EF5" w:rsidRDefault="000C2EF5" w:rsidP="000C2EF5">
      <w:pPr>
        <w:spacing w:before="120"/>
        <w:ind w:right="20"/>
        <w:rPr>
          <w:rFonts w:cs="Times New Roman (Body CS)"/>
          <w:color w:val="00B0F0"/>
          <w:sz w:val="28"/>
          <w:szCs w:val="38"/>
        </w:rPr>
      </w:pPr>
      <w:r w:rsidRPr="00796D72">
        <w:t>This page gives an overview of the competency requirements for this section</w:t>
      </w:r>
    </w:p>
    <w:p w14:paraId="6056639B" w14:textId="2F24AFA5" w:rsidR="00F54525" w:rsidRDefault="00F54525" w:rsidP="000C2EF5">
      <w:pPr>
        <w:ind w:right="20"/>
        <w:rPr>
          <w:rFonts w:cs="Times New Roman (Body CS)"/>
          <w:color w:val="00B0F0"/>
          <w:sz w:val="28"/>
          <w:szCs w:val="38"/>
        </w:rPr>
      </w:pPr>
    </w:p>
    <w:tbl>
      <w:tblPr>
        <w:tblW w:w="10440" w:type="dxa"/>
        <w:tblInd w:w="-10" w:type="dxa"/>
        <w:tblBorders>
          <w:top w:val="single" w:sz="8" w:space="0" w:color="00B3E1"/>
          <w:left w:val="single" w:sz="8" w:space="0" w:color="00B3E1"/>
          <w:bottom w:val="single" w:sz="8" w:space="0" w:color="00B3E1"/>
          <w:right w:val="single" w:sz="8" w:space="0" w:color="00B3E1"/>
          <w:insideH w:val="single" w:sz="8" w:space="0" w:color="00B3E1"/>
          <w:insideV w:val="single" w:sz="8" w:space="0" w:color="00B3E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4"/>
        <w:gridCol w:w="1596"/>
      </w:tblGrid>
      <w:tr w:rsidR="000C2EF5" w:rsidRPr="00EF76EE" w14:paraId="51573B04" w14:textId="77777777" w:rsidTr="00CE3272">
        <w:trPr>
          <w:trHeight w:val="283"/>
        </w:trPr>
        <w:tc>
          <w:tcPr>
            <w:tcW w:w="7459" w:type="dxa"/>
            <w:shd w:val="clear" w:color="auto" w:fill="DBF0FA"/>
          </w:tcPr>
          <w:p w14:paraId="32D7D888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  <w:tc>
          <w:tcPr>
            <w:tcW w:w="1346" w:type="dxa"/>
            <w:shd w:val="clear" w:color="auto" w:fill="DBF0FA"/>
          </w:tcPr>
          <w:p w14:paraId="1D9AA922" w14:textId="77777777" w:rsidR="000C2EF5" w:rsidRPr="00EF76EE" w:rsidRDefault="000C2EF5" w:rsidP="00CE3272">
            <w:pPr>
              <w:pStyle w:val="TableParagraph"/>
              <w:spacing w:before="33"/>
              <w:ind w:left="80"/>
              <w:rPr>
                <w:sz w:val="28"/>
                <w:szCs w:val="40"/>
              </w:rPr>
            </w:pPr>
            <w:r w:rsidRPr="00EF76EE">
              <w:rPr>
                <w:color w:val="00B3E1"/>
                <w:w w:val="105"/>
                <w:sz w:val="28"/>
                <w:szCs w:val="40"/>
              </w:rPr>
              <w:t>Achieved</w:t>
            </w:r>
          </w:p>
        </w:tc>
      </w:tr>
      <w:tr w:rsidR="000C2EF5" w:rsidRPr="00EF76EE" w14:paraId="7A4D6B50" w14:textId="77777777" w:rsidTr="00CE3272">
        <w:trPr>
          <w:trHeight w:val="283"/>
        </w:trPr>
        <w:tc>
          <w:tcPr>
            <w:tcW w:w="7459" w:type="dxa"/>
            <w:shd w:val="clear" w:color="auto" w:fill="FFFFFF"/>
          </w:tcPr>
          <w:p w14:paraId="1A7FF51A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Ride at walking pace under control</w:t>
            </w:r>
          </w:p>
        </w:tc>
        <w:tc>
          <w:tcPr>
            <w:tcW w:w="1346" w:type="dxa"/>
            <w:shd w:val="clear" w:color="auto" w:fill="FFFFFF"/>
          </w:tcPr>
          <w:p w14:paraId="39EAA875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263001D4" w14:textId="77777777" w:rsidTr="00CE3272">
        <w:trPr>
          <w:trHeight w:val="283"/>
        </w:trPr>
        <w:tc>
          <w:tcPr>
            <w:tcW w:w="7459" w:type="dxa"/>
            <w:shd w:val="clear" w:color="auto" w:fill="FFFFFF"/>
          </w:tcPr>
          <w:p w14:paraId="071AE1F7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Ride at walking pace, speed up and slow to walking pace</w:t>
            </w:r>
          </w:p>
        </w:tc>
        <w:tc>
          <w:tcPr>
            <w:tcW w:w="1346" w:type="dxa"/>
            <w:shd w:val="clear" w:color="auto" w:fill="FFFFFF"/>
          </w:tcPr>
          <w:p w14:paraId="2D5B649F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2A308438" w14:textId="77777777" w:rsidTr="00CE3272">
        <w:trPr>
          <w:trHeight w:val="283"/>
        </w:trPr>
        <w:tc>
          <w:tcPr>
            <w:tcW w:w="7459" w:type="dxa"/>
            <w:shd w:val="clear" w:color="auto" w:fill="FFFFFF"/>
          </w:tcPr>
          <w:p w14:paraId="1AC2E23B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Bring their machine to controlled stop, left foot down</w:t>
            </w:r>
          </w:p>
        </w:tc>
        <w:tc>
          <w:tcPr>
            <w:tcW w:w="1346" w:type="dxa"/>
            <w:shd w:val="clear" w:color="auto" w:fill="FFFFFF"/>
          </w:tcPr>
          <w:p w14:paraId="416DBE76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661090BF" w14:textId="77777777" w:rsidTr="00CE3272">
        <w:trPr>
          <w:trHeight w:val="283"/>
        </w:trPr>
        <w:tc>
          <w:tcPr>
            <w:tcW w:w="7459" w:type="dxa"/>
            <w:shd w:val="clear" w:color="auto" w:fill="FFFFFF"/>
          </w:tcPr>
          <w:p w14:paraId="224D1989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Bring their machine to controlled stop, right foot down</w:t>
            </w:r>
          </w:p>
        </w:tc>
        <w:tc>
          <w:tcPr>
            <w:tcW w:w="1346" w:type="dxa"/>
            <w:shd w:val="clear" w:color="auto" w:fill="FFFFFF"/>
          </w:tcPr>
          <w:p w14:paraId="02D9514C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52A66A98" w14:textId="77777777" w:rsidTr="00CE3272">
        <w:trPr>
          <w:trHeight w:val="283"/>
        </w:trPr>
        <w:tc>
          <w:tcPr>
            <w:tcW w:w="7459" w:type="dxa"/>
            <w:shd w:val="clear" w:color="auto" w:fill="FFFFFF"/>
          </w:tcPr>
          <w:p w14:paraId="248DDBD0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Perform a U-turn in the width of the road</w:t>
            </w:r>
          </w:p>
        </w:tc>
        <w:tc>
          <w:tcPr>
            <w:tcW w:w="1346" w:type="dxa"/>
            <w:shd w:val="clear" w:color="auto" w:fill="FFFFFF"/>
          </w:tcPr>
          <w:p w14:paraId="71367EAB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69C4EEC7" w14:textId="77777777" w:rsidTr="00CE3272">
        <w:trPr>
          <w:trHeight w:val="283"/>
        </w:trPr>
        <w:tc>
          <w:tcPr>
            <w:tcW w:w="7459" w:type="dxa"/>
            <w:shd w:val="clear" w:color="auto" w:fill="FFFFFF"/>
          </w:tcPr>
          <w:p w14:paraId="55542874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Pull away with lock applied</w:t>
            </w:r>
          </w:p>
        </w:tc>
        <w:tc>
          <w:tcPr>
            <w:tcW w:w="1346" w:type="dxa"/>
            <w:shd w:val="clear" w:color="auto" w:fill="FFFFFF"/>
          </w:tcPr>
          <w:p w14:paraId="18A0BED0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25F43F28" w14:textId="77777777" w:rsidTr="00CE3272">
        <w:trPr>
          <w:trHeight w:val="283"/>
        </w:trPr>
        <w:tc>
          <w:tcPr>
            <w:tcW w:w="7459" w:type="dxa"/>
            <w:shd w:val="clear" w:color="auto" w:fill="FFFFFF"/>
          </w:tcPr>
          <w:p w14:paraId="4309317E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Complete a simple slalom course through cones</w:t>
            </w:r>
          </w:p>
        </w:tc>
        <w:tc>
          <w:tcPr>
            <w:tcW w:w="1346" w:type="dxa"/>
            <w:shd w:val="clear" w:color="auto" w:fill="FFFFFF"/>
          </w:tcPr>
          <w:p w14:paraId="52BC8983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70E11A4D" w14:textId="77777777" w:rsidTr="00CE3272">
        <w:trPr>
          <w:trHeight w:val="283"/>
        </w:trPr>
        <w:tc>
          <w:tcPr>
            <w:tcW w:w="7459" w:type="dxa"/>
            <w:shd w:val="clear" w:color="auto" w:fill="FFFFFF"/>
          </w:tcPr>
          <w:p w14:paraId="2627AFD5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Understand balance when manually handling a motorcycle</w:t>
            </w:r>
          </w:p>
        </w:tc>
        <w:tc>
          <w:tcPr>
            <w:tcW w:w="1346" w:type="dxa"/>
            <w:shd w:val="clear" w:color="auto" w:fill="FFFFFF"/>
          </w:tcPr>
          <w:p w14:paraId="5B915119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49D1B01A" w14:textId="77777777" w:rsidTr="00CE3272">
        <w:trPr>
          <w:trHeight w:val="283"/>
        </w:trPr>
        <w:tc>
          <w:tcPr>
            <w:tcW w:w="7459" w:type="dxa"/>
            <w:shd w:val="clear" w:color="auto" w:fill="FFFFFF"/>
          </w:tcPr>
          <w:p w14:paraId="06BADD3C" w14:textId="77777777" w:rsidR="000C2EF5" w:rsidRPr="00EF76EE" w:rsidRDefault="000C2EF5" w:rsidP="00CE3272">
            <w:pPr>
              <w:pStyle w:val="TableParagraph"/>
              <w:spacing w:before="33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Manually handle a motorcycle into parking bay</w:t>
            </w:r>
          </w:p>
        </w:tc>
        <w:tc>
          <w:tcPr>
            <w:tcW w:w="1346" w:type="dxa"/>
            <w:shd w:val="clear" w:color="auto" w:fill="FFFFFF"/>
          </w:tcPr>
          <w:p w14:paraId="49C5F195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7D86350A" w14:textId="77777777" w:rsidTr="00CE3272">
        <w:trPr>
          <w:trHeight w:val="283"/>
        </w:trPr>
        <w:tc>
          <w:tcPr>
            <w:tcW w:w="7459" w:type="dxa"/>
            <w:shd w:val="clear" w:color="auto" w:fill="FFFFFF"/>
          </w:tcPr>
          <w:p w14:paraId="0C5DC085" w14:textId="77777777" w:rsidR="000C2EF5" w:rsidRPr="00EF76EE" w:rsidRDefault="000C2EF5" w:rsidP="00CE3272">
            <w:pPr>
              <w:pStyle w:val="TableParagraph"/>
              <w:spacing w:before="34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Place a motorcycle on and off its centre stand (if fitted)</w:t>
            </w:r>
          </w:p>
        </w:tc>
        <w:tc>
          <w:tcPr>
            <w:tcW w:w="1346" w:type="dxa"/>
            <w:shd w:val="clear" w:color="auto" w:fill="FFFFFF"/>
          </w:tcPr>
          <w:p w14:paraId="03AF7773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  <w:tr w:rsidR="000C2EF5" w:rsidRPr="00EF76EE" w14:paraId="5554B3CF" w14:textId="77777777" w:rsidTr="00CE3272">
        <w:trPr>
          <w:trHeight w:val="283"/>
        </w:trPr>
        <w:tc>
          <w:tcPr>
            <w:tcW w:w="7459" w:type="dxa"/>
            <w:shd w:val="clear" w:color="auto" w:fill="FFFFFF"/>
          </w:tcPr>
          <w:p w14:paraId="20ADBEAA" w14:textId="77777777" w:rsidR="000C2EF5" w:rsidRPr="00EF76EE" w:rsidRDefault="000C2EF5" w:rsidP="00CE3272">
            <w:pPr>
              <w:pStyle w:val="TableParagraph"/>
              <w:spacing w:before="34"/>
              <w:ind w:left="79"/>
              <w:rPr>
                <w:sz w:val="28"/>
                <w:szCs w:val="40"/>
              </w:rPr>
            </w:pPr>
            <w:r w:rsidRPr="00EF76EE">
              <w:rPr>
                <w:sz w:val="28"/>
                <w:szCs w:val="40"/>
              </w:rPr>
              <w:t>Place a motorcycle on and off its side stand</w:t>
            </w:r>
          </w:p>
        </w:tc>
        <w:tc>
          <w:tcPr>
            <w:tcW w:w="1346" w:type="dxa"/>
            <w:shd w:val="clear" w:color="auto" w:fill="FFFFFF"/>
          </w:tcPr>
          <w:p w14:paraId="44784750" w14:textId="77777777" w:rsidR="000C2EF5" w:rsidRPr="00EF76EE" w:rsidRDefault="000C2EF5" w:rsidP="00CE3272">
            <w:pPr>
              <w:pStyle w:val="TableParagraph"/>
              <w:rPr>
                <w:rFonts w:ascii="Times New Roman"/>
                <w:sz w:val="28"/>
                <w:szCs w:val="40"/>
              </w:rPr>
            </w:pPr>
          </w:p>
        </w:tc>
      </w:tr>
    </w:tbl>
    <w:p w14:paraId="2D731420" w14:textId="77777777" w:rsidR="000C2EF5" w:rsidRPr="00F54525" w:rsidRDefault="000C2EF5" w:rsidP="000C2EF5">
      <w:pPr>
        <w:ind w:right="20"/>
        <w:rPr>
          <w:rFonts w:cs="Times New Roman (Body CS)"/>
          <w:color w:val="00B0F0"/>
          <w:sz w:val="28"/>
          <w:szCs w:val="38"/>
        </w:rPr>
      </w:pPr>
    </w:p>
    <w:sectPr w:rsidR="000C2EF5" w:rsidRPr="00F54525" w:rsidSect="00755A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720" w:right="720" w:bottom="720" w:left="720" w:header="0" w:footer="10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EF2AC" w14:textId="77777777" w:rsidR="00C6417A" w:rsidRDefault="00C6417A" w:rsidP="003D2178">
      <w:r>
        <w:separator/>
      </w:r>
    </w:p>
  </w:endnote>
  <w:endnote w:type="continuationSeparator" w:id="0">
    <w:p w14:paraId="338C268F" w14:textId="77777777" w:rsidR="00C6417A" w:rsidRDefault="00C6417A" w:rsidP="003D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DB9CC" w14:textId="77777777" w:rsidR="003D2178" w:rsidRDefault="003D2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0AC39" w14:textId="7C874134" w:rsidR="00F42653" w:rsidRPr="00127A50" w:rsidRDefault="00F42653" w:rsidP="00755AC3">
    <w:pPr>
      <w:pStyle w:val="Footer"/>
      <w:tabs>
        <w:tab w:val="clear" w:pos="4513"/>
        <w:tab w:val="clear" w:pos="9026"/>
        <w:tab w:val="center" w:pos="5130"/>
        <w:tab w:val="right" w:pos="10440"/>
      </w:tabs>
      <w:rPr>
        <w:color w:val="00B0F0"/>
        <w:sz w:val="28"/>
        <w:szCs w:val="28"/>
      </w:rPr>
    </w:pPr>
    <w:r w:rsidRPr="00127A50">
      <w:rPr>
        <w:color w:val="00B0F0"/>
        <w:sz w:val="28"/>
        <w:szCs w:val="28"/>
      </w:rPr>
      <w:tab/>
      <w:t xml:space="preserve">Page </w:t>
    </w:r>
    <w:r w:rsidRPr="00127A50">
      <w:rPr>
        <w:color w:val="00B0F0"/>
        <w:sz w:val="28"/>
        <w:szCs w:val="28"/>
      </w:rPr>
      <w:fldChar w:fldCharType="begin"/>
    </w:r>
    <w:r w:rsidRPr="00127A50">
      <w:rPr>
        <w:color w:val="00B0F0"/>
        <w:sz w:val="28"/>
        <w:szCs w:val="28"/>
      </w:rPr>
      <w:instrText xml:space="preserve"> PAGE  \* MERGEFORMAT </w:instrText>
    </w:r>
    <w:r w:rsidRPr="00127A50">
      <w:rPr>
        <w:color w:val="00B0F0"/>
        <w:sz w:val="28"/>
        <w:szCs w:val="28"/>
      </w:rPr>
      <w:fldChar w:fldCharType="separate"/>
    </w:r>
    <w:r w:rsidRPr="00127A50">
      <w:rPr>
        <w:noProof/>
        <w:color w:val="00B0F0"/>
        <w:sz w:val="28"/>
        <w:szCs w:val="28"/>
      </w:rPr>
      <w:t>1</w:t>
    </w:r>
    <w:r w:rsidRPr="00127A50">
      <w:rPr>
        <w:color w:val="00B0F0"/>
        <w:sz w:val="28"/>
        <w:szCs w:val="28"/>
      </w:rPr>
      <w:fldChar w:fldCharType="end"/>
    </w:r>
    <w:r w:rsidRPr="00127A50">
      <w:rPr>
        <w:color w:val="00B0F0"/>
        <w:sz w:val="28"/>
        <w:szCs w:val="28"/>
      </w:rPr>
      <w:t>/</w:t>
    </w:r>
    <w:r w:rsidRPr="00127A50">
      <w:rPr>
        <w:color w:val="00B0F0"/>
        <w:sz w:val="28"/>
        <w:szCs w:val="28"/>
      </w:rPr>
      <w:fldChar w:fldCharType="begin"/>
    </w:r>
    <w:r w:rsidRPr="00127A50">
      <w:rPr>
        <w:color w:val="00B0F0"/>
        <w:sz w:val="28"/>
        <w:szCs w:val="28"/>
      </w:rPr>
      <w:instrText xml:space="preserve"> NUMPAGES  \* MERGEFORMAT </w:instrText>
    </w:r>
    <w:r w:rsidRPr="00127A50">
      <w:rPr>
        <w:color w:val="00B0F0"/>
        <w:sz w:val="28"/>
        <w:szCs w:val="28"/>
      </w:rPr>
      <w:fldChar w:fldCharType="separate"/>
    </w:r>
    <w:r w:rsidRPr="00127A50">
      <w:rPr>
        <w:noProof/>
        <w:color w:val="00B0F0"/>
        <w:sz w:val="28"/>
        <w:szCs w:val="28"/>
      </w:rPr>
      <w:t>8</w:t>
    </w:r>
    <w:r w:rsidRPr="00127A50">
      <w:rPr>
        <w:color w:val="00B0F0"/>
        <w:sz w:val="28"/>
        <w:szCs w:val="28"/>
      </w:rPr>
      <w:fldChar w:fldCharType="end"/>
    </w:r>
  </w:p>
  <w:p w14:paraId="6BDD6864" w14:textId="301E8D8C" w:rsidR="00F42653" w:rsidRPr="004429EE" w:rsidRDefault="00680060" w:rsidP="00755AC3">
    <w:pPr>
      <w:pStyle w:val="Footer"/>
      <w:tabs>
        <w:tab w:val="clear" w:pos="4513"/>
        <w:tab w:val="clear" w:pos="9026"/>
        <w:tab w:val="center" w:pos="5130"/>
        <w:tab w:val="right" w:pos="10440"/>
      </w:tabs>
      <w:rPr>
        <w:i/>
        <w:iCs/>
        <w:color w:val="00B0F0"/>
        <w:sz w:val="18"/>
        <w:szCs w:val="18"/>
      </w:rPr>
    </w:pPr>
    <w:r w:rsidRPr="004429EE">
      <w:rPr>
        <w:i/>
        <w:iCs/>
        <w:color w:val="00B0F0"/>
        <w:sz w:val="18"/>
        <w:szCs w:val="18"/>
      </w:rPr>
      <w:t>Original source: IAM Rider Logbook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23B78" w14:textId="77777777" w:rsidR="003D2178" w:rsidRDefault="003D2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E86AC" w14:textId="77777777" w:rsidR="00C6417A" w:rsidRDefault="00C6417A" w:rsidP="003D2178">
      <w:r>
        <w:separator/>
      </w:r>
    </w:p>
  </w:footnote>
  <w:footnote w:type="continuationSeparator" w:id="0">
    <w:p w14:paraId="57D7B1B0" w14:textId="77777777" w:rsidR="00C6417A" w:rsidRDefault="00C6417A" w:rsidP="003D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10116" w14:textId="77777777" w:rsidR="003D2178" w:rsidRDefault="003D2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59ABF" w14:textId="77777777" w:rsidR="003D2178" w:rsidRDefault="003D21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3351B" w14:textId="77777777" w:rsidR="003D2178" w:rsidRDefault="003D21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25"/>
    <w:rsid w:val="000C2EF5"/>
    <w:rsid w:val="00127A50"/>
    <w:rsid w:val="00302B19"/>
    <w:rsid w:val="00367C80"/>
    <w:rsid w:val="003D2178"/>
    <w:rsid w:val="0042755B"/>
    <w:rsid w:val="00430181"/>
    <w:rsid w:val="004429EE"/>
    <w:rsid w:val="00680060"/>
    <w:rsid w:val="006C5BB4"/>
    <w:rsid w:val="006D6D82"/>
    <w:rsid w:val="00755AC3"/>
    <w:rsid w:val="0087231C"/>
    <w:rsid w:val="009D7052"/>
    <w:rsid w:val="00C6417A"/>
    <w:rsid w:val="00D76AA4"/>
    <w:rsid w:val="00DC1C05"/>
    <w:rsid w:val="00DD221F"/>
    <w:rsid w:val="00F07BF4"/>
    <w:rsid w:val="00F42653"/>
    <w:rsid w:val="00F5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4F22"/>
  <w15:chartTrackingRefBased/>
  <w15:docId w15:val="{309BA22E-6554-2D49-9E7D-F45BD0D1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4525"/>
    <w:pPr>
      <w:ind w:right="432"/>
    </w:pPr>
    <w:rPr>
      <w:rFonts w:cs="Times New Roman (Body CS)"/>
      <w:color w:val="00B0F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54525"/>
    <w:rPr>
      <w:rFonts w:eastAsiaTheme="minorEastAsia" w:cs="Times New Roman (Body CS)"/>
      <w:color w:val="00B0F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525"/>
    <w:pPr>
      <w:ind w:right="432"/>
    </w:pPr>
    <w:rPr>
      <w:rFonts w:cs="Times New Roman (Body CS)"/>
      <w:color w:val="00B0F0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54525"/>
    <w:rPr>
      <w:rFonts w:eastAsiaTheme="minorEastAsia" w:cs="Times New Roman (Body CS)"/>
      <w:color w:val="00B0F0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0C2EF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3D21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17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D21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17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2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1F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Laws</dc:creator>
  <cp:keywords/>
  <dc:description/>
  <cp:lastModifiedBy>MARK CANNING</cp:lastModifiedBy>
  <cp:revision>3</cp:revision>
  <cp:lastPrinted>2020-07-16T10:29:00Z</cp:lastPrinted>
  <dcterms:created xsi:type="dcterms:W3CDTF">2020-08-07T19:06:00Z</dcterms:created>
  <dcterms:modified xsi:type="dcterms:W3CDTF">2020-08-12T18:00:00Z</dcterms:modified>
</cp:coreProperties>
</file>